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10022"/>
        <w:gridCol w:w="222"/>
      </w:tblGrid>
      <w:tr w:rsidR="001D3313" w:rsidRPr="00A765DA" w14:paraId="172C80DD" w14:textId="77777777" w:rsidTr="001D3313">
        <w:trPr>
          <w:trHeight w:val="983"/>
        </w:trPr>
        <w:tc>
          <w:tcPr>
            <w:tcW w:w="106" w:type="pct"/>
            <w:shd w:val="clear" w:color="auto" w:fill="auto"/>
          </w:tcPr>
          <w:p w14:paraId="67BE2ADA" w14:textId="77777777" w:rsidR="001D3313" w:rsidRPr="00A765DA" w:rsidRDefault="001D3313" w:rsidP="00AE3FB7">
            <w:pPr>
              <w:pStyle w:val="Titel"/>
              <w:rPr>
                <w:rFonts w:ascii="Arial" w:hAnsi="Arial" w:cs="Arial"/>
                <w:color w:val="FFFFFF" w:themeColor="background1"/>
                <w:sz w:val="24"/>
                <w:szCs w:val="24"/>
                <w:lang w:val="ru-RU"/>
                <w14:textFill>
                  <w14:noFill/>
                </w14:textFill>
              </w:rPr>
            </w:pPr>
          </w:p>
        </w:tc>
        <w:tc>
          <w:tcPr>
            <w:tcW w:w="4788" w:type="pct"/>
            <w:shd w:val="clear" w:color="auto" w:fill="17365D" w:themeFill="text2" w:themeFillShade="BF"/>
            <w:vAlign w:val="center"/>
          </w:tcPr>
          <w:p w14:paraId="6C334F9A" w14:textId="4BCFC27F" w:rsidR="001D3313" w:rsidRPr="009D4649" w:rsidRDefault="000E1573" w:rsidP="00AE3FB7">
            <w:pPr>
              <w:pStyle w:val="Titel"/>
              <w:rPr>
                <w:rFonts w:asciiTheme="minorHAnsi" w:hAnsiTheme="minorHAnsi" w:cs="Arial"/>
                <w:szCs w:val="32"/>
                <w:lang w:val="ru-RU"/>
              </w:rPr>
            </w:pPr>
            <w:r w:rsidRPr="009D4649">
              <w:rPr>
                <w:rFonts w:asciiTheme="minorHAnsi" w:hAnsiTheme="minorHAnsi"/>
                <w:b w:val="0"/>
                <w:bCs/>
                <w:noProof/>
                <w:color w:val="auto"/>
                <w:spacing w:val="0"/>
                <w:sz w:val="72"/>
                <w:szCs w:val="72"/>
                <w:lang w:val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Novuss4everyone</w:t>
            </w:r>
          </w:p>
        </w:tc>
        <w:tc>
          <w:tcPr>
            <w:tcW w:w="106" w:type="pct"/>
            <w:shd w:val="clear" w:color="auto" w:fill="auto"/>
          </w:tcPr>
          <w:p w14:paraId="0781BC96" w14:textId="77777777" w:rsidR="001D3313" w:rsidRPr="00A765DA" w:rsidRDefault="001D3313" w:rsidP="00AE3FB7">
            <w:pPr>
              <w:pStyle w:val="Titel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C1B68" w:rsidRPr="000E1573" w14:paraId="4D84101D" w14:textId="77777777" w:rsidTr="00903956">
        <w:trPr>
          <w:trHeight w:val="543"/>
        </w:trPr>
        <w:tc>
          <w:tcPr>
            <w:tcW w:w="106" w:type="pct"/>
            <w:shd w:val="clear" w:color="auto" w:fill="auto"/>
          </w:tcPr>
          <w:p w14:paraId="215864DF" w14:textId="77777777" w:rsidR="00BC1B68" w:rsidRPr="000E1573" w:rsidRDefault="00BC1B68" w:rsidP="00AE3FB7">
            <w:pPr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788" w:type="pct"/>
            <w:shd w:val="clear" w:color="auto" w:fill="auto"/>
          </w:tcPr>
          <w:p w14:paraId="57227688" w14:textId="40993E70" w:rsidR="00BC1B68" w:rsidRPr="009D4649" w:rsidRDefault="00DF41FF" w:rsidP="00A765DA">
            <w:pPr>
              <w:jc w:val="center"/>
              <w:rPr>
                <w:rFonts w:cs="Arial"/>
                <w:sz w:val="32"/>
                <w:szCs w:val="32"/>
                <w:lang w:val="ru-RU"/>
              </w:rPr>
            </w:pPr>
            <w:r w:rsidRPr="009D4649">
              <w:rPr>
                <w:rFonts w:cs="Arial"/>
                <w:sz w:val="32"/>
                <w:szCs w:val="32"/>
                <w:lang w:val="ru-RU"/>
              </w:rPr>
              <w:t>Регламент соревнований</w:t>
            </w:r>
          </w:p>
        </w:tc>
        <w:tc>
          <w:tcPr>
            <w:tcW w:w="106" w:type="pct"/>
            <w:shd w:val="clear" w:color="auto" w:fill="auto"/>
          </w:tcPr>
          <w:p w14:paraId="602A3019" w14:textId="77777777" w:rsidR="00BC1B68" w:rsidRPr="000E1573" w:rsidRDefault="00BC1B68" w:rsidP="00AE3FB7">
            <w:pPr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265218" w:rsidRPr="0095482C" w14:paraId="4AC4DC0B" w14:textId="77777777" w:rsidTr="00903956">
        <w:trPr>
          <w:trHeight w:val="9822"/>
        </w:trPr>
        <w:tc>
          <w:tcPr>
            <w:tcW w:w="106" w:type="pct"/>
            <w:shd w:val="clear" w:color="auto" w:fill="auto"/>
          </w:tcPr>
          <w:p w14:paraId="5E6B0AFD" w14:textId="77777777" w:rsidR="00265218" w:rsidRPr="000E1573" w:rsidRDefault="00265218" w:rsidP="00AE3FB7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4788" w:type="pct"/>
            <w:shd w:val="clear" w:color="auto" w:fill="auto"/>
          </w:tcPr>
          <w:tbl>
            <w:tblPr>
              <w:tblW w:w="9908" w:type="dxa"/>
              <w:tblLook w:val="04A0" w:firstRow="1" w:lastRow="0" w:firstColumn="1" w:lastColumn="0" w:noHBand="0" w:noVBand="1"/>
              <w:tblDescription w:val="Layouttabelle"/>
            </w:tblPr>
            <w:tblGrid>
              <w:gridCol w:w="4855"/>
              <w:gridCol w:w="5053"/>
            </w:tblGrid>
            <w:tr w:rsidR="00637B5E" w:rsidRPr="009D4649" w14:paraId="39E69E82" w14:textId="77777777" w:rsidTr="00EA37A5">
              <w:tc>
                <w:tcPr>
                  <w:tcW w:w="9908" w:type="dxa"/>
                  <w:gridSpan w:val="2"/>
                  <w:tcBorders>
                    <w:bottom w:val="single" w:sz="2" w:space="0" w:color="808080" w:themeColor="background1" w:themeShade="80"/>
                  </w:tcBorders>
                </w:tcPr>
                <w:p w14:paraId="38874ECB" w14:textId="526EFFD6" w:rsidR="00637B5E" w:rsidRPr="009D4649" w:rsidRDefault="00637B5E" w:rsidP="001A4D2C">
                  <w:pPr>
                    <w:spacing w:after="240"/>
                    <w:rPr>
                      <w:rFonts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B6F40" w:rsidRPr="009D4649" w14:paraId="1169B3FE" w14:textId="77777777" w:rsidTr="00F76C7A">
              <w:tc>
                <w:tcPr>
                  <w:tcW w:w="9908" w:type="dxa"/>
                  <w:gridSpan w:val="2"/>
                  <w:shd w:val="clear" w:color="auto" w:fill="F2F2F2" w:themeFill="background1" w:themeFillShade="F2"/>
                </w:tcPr>
                <w:p w14:paraId="50BD837A" w14:textId="26762C33" w:rsidR="00EB6F40" w:rsidRPr="009D4649" w:rsidRDefault="00043F7F" w:rsidP="00F76C7A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ru-RU"/>
                    </w:rPr>
                  </w:pPr>
                  <w:r w:rsidRPr="009D4649">
                    <w:rPr>
                      <w:rFonts w:cs="Arial"/>
                      <w:szCs w:val="24"/>
                      <w:lang w:val="ru-RU"/>
                    </w:rPr>
                    <w:t>Цели и задачи</w:t>
                  </w:r>
                </w:p>
              </w:tc>
            </w:tr>
            <w:tr w:rsidR="00EB6F40" w:rsidRPr="009D4649" w14:paraId="6B1F4368" w14:textId="77777777" w:rsidTr="00F76C7A">
              <w:tc>
                <w:tcPr>
                  <w:tcW w:w="9908" w:type="dxa"/>
                  <w:gridSpan w:val="2"/>
                </w:tcPr>
                <w:p w14:paraId="34BCF964" w14:textId="1B6E39B5" w:rsidR="000E1573" w:rsidRPr="009D4649" w:rsidRDefault="004E41CB" w:rsidP="00F76C7A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Популяризация Новуса в мире как здорового образа жизни и интересного вида спорта. Спорта доступного для людей с инвалидностью и без.</w:t>
                  </w:r>
                </w:p>
                <w:p w14:paraId="59AC1471" w14:textId="11738FBE" w:rsidR="00EB6F40" w:rsidRPr="009D4649" w:rsidRDefault="00435B14" w:rsidP="00F76C7A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Объединение родственных игр и видов спорта в международном спортивном движении.</w:t>
                  </w:r>
                </w:p>
                <w:p w14:paraId="4926A89C" w14:textId="6A4417D7" w:rsidR="0079110C" w:rsidRPr="009D4649" w:rsidRDefault="00C33360" w:rsidP="00F76C7A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Повышение спортивного мастерства.</w:t>
                  </w:r>
                </w:p>
              </w:tc>
            </w:tr>
            <w:tr w:rsidR="007030B0" w:rsidRPr="009D4649" w14:paraId="5E4A8DEF" w14:textId="77777777" w:rsidTr="00FE3517">
              <w:tc>
                <w:tcPr>
                  <w:tcW w:w="9908" w:type="dxa"/>
                  <w:gridSpan w:val="2"/>
                </w:tcPr>
                <w:p w14:paraId="48617822" w14:textId="77777777" w:rsidR="007030B0" w:rsidRPr="009D4649" w:rsidRDefault="007030B0" w:rsidP="007030B0">
                  <w:p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030B0" w:rsidRPr="009D4649" w14:paraId="566A3B73" w14:textId="77777777" w:rsidTr="009E0866">
              <w:tc>
                <w:tcPr>
                  <w:tcW w:w="9908" w:type="dxa"/>
                  <w:gridSpan w:val="2"/>
                  <w:shd w:val="clear" w:color="auto" w:fill="F2F2F2" w:themeFill="background1" w:themeFillShade="F2"/>
                </w:tcPr>
                <w:p w14:paraId="5AD5C819" w14:textId="4DD39BE1" w:rsidR="007030B0" w:rsidRPr="009D4649" w:rsidRDefault="00C825C7" w:rsidP="007030B0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ru-RU"/>
                    </w:rPr>
                  </w:pPr>
                  <w:r w:rsidRPr="009D4649">
                    <w:rPr>
                      <w:rFonts w:cs="Arial"/>
                      <w:szCs w:val="24"/>
                      <w:lang w:val="ru-RU"/>
                    </w:rPr>
                    <w:t>Время и место</w:t>
                  </w:r>
                </w:p>
              </w:tc>
            </w:tr>
            <w:tr w:rsidR="007030B0" w:rsidRPr="009D4649" w14:paraId="2AD8F122" w14:textId="77777777" w:rsidTr="0021517D">
              <w:tc>
                <w:tcPr>
                  <w:tcW w:w="9908" w:type="dxa"/>
                  <w:gridSpan w:val="2"/>
                </w:tcPr>
                <w:p w14:paraId="7D0F6C7A" w14:textId="2F90993A" w:rsidR="007030B0" w:rsidRPr="009D4649" w:rsidRDefault="00914979" w:rsidP="007030B0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М</w:t>
                  </w:r>
                  <w:r w:rsidR="00C825C7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есто</w:t>
                  </w:r>
                  <w:r w:rsidR="007030B0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:</w:t>
                  </w:r>
                  <w:r w:rsidR="00D61343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C825C7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онлайн-платформа </w:t>
                  </w:r>
                  <w:r w:rsidR="0079110C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(ZOOM </w:t>
                  </w: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или похоже</w:t>
                  </w:r>
                  <w:r w:rsidR="0079110C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)</w:t>
                  </w:r>
                </w:p>
                <w:p w14:paraId="428E6452" w14:textId="594B48EA" w:rsidR="007030B0" w:rsidRPr="009D4649" w:rsidRDefault="00914979" w:rsidP="007030B0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Время</w:t>
                  </w:r>
                  <w:r w:rsidR="007030B0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:</w:t>
                  </w:r>
                  <w:r w:rsidR="0079110C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79110C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18-2</w:t>
                  </w:r>
                  <w:r w:rsidR="006F3CFF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7</w:t>
                  </w:r>
                  <w:r w:rsidR="0079110C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29797D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июнь</w:t>
                  </w:r>
                  <w:r w:rsidR="0079110C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2021</w:t>
                  </w:r>
                </w:p>
                <w:p w14:paraId="1430AFE7" w14:textId="176B8439" w:rsidR="002F1A57" w:rsidRPr="009D4649" w:rsidRDefault="0094792A" w:rsidP="002F1A57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Заявки</w:t>
                  </w:r>
                  <w:r w:rsidR="0079110C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:</w:t>
                  </w:r>
                  <w:r w:rsidR="00851B1E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val="ru-RU"/>
                      </w:rPr>
                      <w:id w:val="-1394802568"/>
                      <w:placeholder>
                        <w:docPart w:val="18C2E85AF2B641C3A1F68F5F5083AF65"/>
                      </w:placeholder>
                      <w:date w:fullDate="2021-05-30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79110C" w:rsidRPr="009D4649"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30.05.2021</w:t>
                      </w:r>
                    </w:sdtContent>
                  </w:sdt>
                  <w:r w:rsidR="0079110C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, 12:00 CE</w:t>
                  </w:r>
                  <w:r w:rsidR="00D03292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S</w:t>
                  </w:r>
                  <w:r w:rsidR="0079110C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T</w:t>
                  </w:r>
                </w:p>
              </w:tc>
            </w:tr>
            <w:tr w:rsidR="007030B0" w:rsidRPr="009D4649" w14:paraId="13096CAF" w14:textId="77777777" w:rsidTr="0021517D">
              <w:tc>
                <w:tcPr>
                  <w:tcW w:w="9908" w:type="dxa"/>
                  <w:gridSpan w:val="2"/>
                </w:tcPr>
                <w:p w14:paraId="683D4EEB" w14:textId="77777777" w:rsidR="007030B0" w:rsidRPr="009D4649" w:rsidRDefault="007030B0" w:rsidP="007030B0">
                  <w:p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030B0" w:rsidRPr="009D4649" w14:paraId="7DD295FC" w14:textId="77777777" w:rsidTr="00C9788F">
              <w:tc>
                <w:tcPr>
                  <w:tcW w:w="9908" w:type="dxa"/>
                  <w:gridSpan w:val="2"/>
                  <w:shd w:val="clear" w:color="auto" w:fill="F2F2F2" w:themeFill="background1" w:themeFillShade="F2"/>
                </w:tcPr>
                <w:p w14:paraId="416293F3" w14:textId="11F4CB7C" w:rsidR="007030B0" w:rsidRPr="009D4649" w:rsidRDefault="000E5EAE" w:rsidP="007030B0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ru-RU"/>
                    </w:rPr>
                  </w:pPr>
                  <w:r w:rsidRPr="009D4649">
                    <w:rPr>
                      <w:rFonts w:cs="Arial"/>
                      <w:szCs w:val="24"/>
                      <w:lang w:val="ru-RU"/>
                    </w:rPr>
                    <w:t>Оргкомитет соревнований</w:t>
                  </w:r>
                </w:p>
              </w:tc>
            </w:tr>
            <w:tr w:rsidR="007030B0" w:rsidRPr="009D4649" w14:paraId="11BDD649" w14:textId="77777777" w:rsidTr="0021517D">
              <w:tc>
                <w:tcPr>
                  <w:tcW w:w="9908" w:type="dxa"/>
                  <w:gridSpan w:val="2"/>
                </w:tcPr>
                <w:p w14:paraId="027856EE" w14:textId="313BB77E" w:rsidR="00DE7F0B" w:rsidRPr="009D4649" w:rsidRDefault="00CF6100" w:rsidP="005423B1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По поручению FINSO соревнования организовывают и проводят  </w:t>
                  </w:r>
                  <w:r w:rsidR="005423B1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следующие спортивные организации</w:t>
                  </w:r>
                </w:p>
                <w:p w14:paraId="491C423A" w14:textId="3745D8EB" w:rsidR="003108E1" w:rsidRPr="009D4649" w:rsidRDefault="003108E1" w:rsidP="003108E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Novuss Sport ohne Barrieren e.V., Germany</w:t>
                  </w:r>
                </w:p>
                <w:p w14:paraId="10CFE0D6" w14:textId="235C8AEC" w:rsidR="003108E1" w:rsidRPr="009D4649" w:rsidRDefault="003108E1" w:rsidP="003108E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Stowarzyszenie Polska, Poland</w:t>
                  </w:r>
                </w:p>
                <w:p w14:paraId="304A54C7" w14:textId="0E68C307" w:rsidR="00EA06F2" w:rsidRPr="00723582" w:rsidRDefault="005561DB" w:rsidP="003108E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723582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NovussPool&amp;TableGames BLACK HORSES, </w:t>
                  </w:r>
                  <w:r w:rsidR="00402F1C" w:rsidRPr="00723582">
                    <w:rPr>
                      <w:rFonts w:cs="Arial"/>
                      <w:sz w:val="20"/>
                      <w:szCs w:val="20"/>
                      <w:lang w:val="en-US"/>
                    </w:rPr>
                    <w:t>Great Britain</w:t>
                  </w:r>
                </w:p>
                <w:p w14:paraId="5E7941CD" w14:textId="6B74582D" w:rsidR="003108E1" w:rsidRPr="009D4649" w:rsidRDefault="003D49A9" w:rsidP="003108E1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Оргкомитет</w:t>
                  </w:r>
                  <w:r w:rsidR="003108E1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:</w:t>
                  </w:r>
                </w:p>
                <w:p w14:paraId="3D50F561" w14:textId="6AFEAA1D" w:rsidR="00DE7F0B" w:rsidRPr="009D4649" w:rsidRDefault="00AD1BEA" w:rsidP="00DE7F0B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Координатор и главный судья</w:t>
                  </w:r>
                  <w:r w:rsidR="000D7FF6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:</w:t>
                  </w:r>
                  <w:r w:rsidR="0079110C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3108E1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br/>
                  </w:r>
                  <w:r w:rsidR="0079110C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Kaspars Paegle</w:t>
                  </w:r>
                  <w:r w:rsidR="003877C9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(GER)</w:t>
                  </w:r>
                  <w:r w:rsidR="003108E1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br/>
                  </w:r>
                  <w:r w:rsidR="0079110C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E-Mail: </w:t>
                  </w:r>
                  <w:hyperlink r:id="rId11" w:history="1">
                    <w:r w:rsidR="0079110C" w:rsidRPr="009D4649">
                      <w:rPr>
                        <w:rStyle w:val="Hyperlink"/>
                        <w:rFonts w:cs="Arial"/>
                        <w:sz w:val="20"/>
                        <w:szCs w:val="20"/>
                        <w:lang w:val="ru-RU"/>
                      </w:rPr>
                      <w:t>paeglek@gmail.com</w:t>
                    </w:r>
                  </w:hyperlink>
                  <w:r w:rsidR="0079110C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, </w:t>
                  </w:r>
                  <w:r w:rsidR="003108E1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br/>
                  </w:r>
                  <w:r w:rsidR="0079110C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Tel.+49 176 81617151</w:t>
                  </w:r>
                </w:p>
                <w:p w14:paraId="30BAA55E" w14:textId="1245C259" w:rsidR="005B2A68" w:rsidRPr="009D4649" w:rsidRDefault="00AD1BEA" w:rsidP="00C36CB4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Style w:val="Hyperlink"/>
                      <w:rFonts w:cs="Arial"/>
                      <w:color w:val="auto"/>
                      <w:sz w:val="20"/>
                      <w:szCs w:val="20"/>
                      <w:u w:val="none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Судья:</w:t>
                  </w:r>
                  <w:r w:rsidR="003108E1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br/>
                  </w:r>
                  <w:r w:rsidR="003108E1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Maciej Kunc</w:t>
                  </w:r>
                  <w:r w:rsidR="003877C9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(POL)</w:t>
                  </w:r>
                </w:p>
                <w:p w14:paraId="30A3AA02" w14:textId="1896BA99" w:rsidR="00C36CB4" w:rsidRPr="009D4649" w:rsidRDefault="00C36CB4" w:rsidP="003877C9">
                  <w:pPr>
                    <w:pStyle w:val="Listenabsatz"/>
                    <w:ind w:left="1224"/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Andris Sudmalis</w:t>
                  </w:r>
                  <w:r w:rsidR="003877C9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(</w:t>
                  </w:r>
                  <w:r w:rsidR="008F0456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GBR)</w:t>
                  </w:r>
                </w:p>
              </w:tc>
            </w:tr>
            <w:tr w:rsidR="005713C9" w:rsidRPr="009D4649" w14:paraId="66AA4653" w14:textId="77777777" w:rsidTr="00C9788F">
              <w:tc>
                <w:tcPr>
                  <w:tcW w:w="9908" w:type="dxa"/>
                  <w:gridSpan w:val="2"/>
                  <w:shd w:val="clear" w:color="auto" w:fill="F2F2F2" w:themeFill="background1" w:themeFillShade="F2"/>
                </w:tcPr>
                <w:p w14:paraId="2DDBDC97" w14:textId="53956EF3" w:rsidR="005713C9" w:rsidRPr="009D4649" w:rsidRDefault="008567D8" w:rsidP="005713C9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ru-RU"/>
                    </w:rPr>
                  </w:pPr>
                  <w:r w:rsidRPr="009D4649">
                    <w:rPr>
                      <w:rFonts w:cs="Arial"/>
                      <w:szCs w:val="24"/>
                      <w:lang w:val="ru-RU"/>
                    </w:rPr>
                    <w:t>События и участники</w:t>
                  </w:r>
                </w:p>
              </w:tc>
            </w:tr>
            <w:tr w:rsidR="005713C9" w:rsidRPr="00723582" w14:paraId="51D51E7E" w14:textId="77777777" w:rsidTr="00A22D57">
              <w:tc>
                <w:tcPr>
                  <w:tcW w:w="9908" w:type="dxa"/>
                  <w:gridSpan w:val="2"/>
                </w:tcPr>
                <w:p w14:paraId="2BDB6FED" w14:textId="2357F122" w:rsidR="000A3633" w:rsidRPr="009D4649" w:rsidRDefault="001B01E1" w:rsidP="005648DE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Чтобы иметь право участвовать в соревновании, игроки должны быть не моложе 18 лет, представлять национальную спортивную федерацию Новуса и соблюдать правила организации турниров и положения турниров.</w:t>
                  </w:r>
                </w:p>
                <w:p w14:paraId="251C82DD" w14:textId="4029CB97" w:rsidR="003A5C1A" w:rsidRPr="009D4649" w:rsidRDefault="00932DAB" w:rsidP="00A22D57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Гроки могут играть в следующих дисциплинах</w:t>
                  </w:r>
                  <w:r w:rsidR="005648DE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:</w:t>
                  </w:r>
                </w:p>
              </w:tc>
            </w:tr>
            <w:tr w:rsidR="00A22D57" w:rsidRPr="009D4649" w14:paraId="025C2002" w14:textId="63DFFB8A" w:rsidTr="00A22D57">
              <w:tc>
                <w:tcPr>
                  <w:tcW w:w="4855" w:type="dxa"/>
                </w:tcPr>
                <w:p w14:paraId="02333A9C" w14:textId="1C2D427B" w:rsidR="00A22D57" w:rsidRPr="009D4649" w:rsidRDefault="00723582" w:rsidP="007C0994">
                  <w:pPr>
                    <w:pStyle w:val="Listenabsatz"/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ru-RU"/>
                      </w:rPr>
                      <w:id w:val="2061664550"/>
                      <w15:appearance w15:val="hidden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48DE" w:rsidRPr="009D4649">
                        <w:rPr>
                          <w:rFonts w:ascii="MS Gothic" w:eastAsia="MS Gothic" w:hAnsi="MS Gothic" w:cs="Aria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932DAB" w:rsidRPr="009D4649">
                    <w:rPr>
                      <w:lang w:val="ru-RU"/>
                    </w:rPr>
                    <w:t xml:space="preserve"> </w:t>
                  </w:r>
                  <w:r w:rsidR="00932DAB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индивидуальный, 8 </w:t>
                  </w:r>
                  <w:r w:rsidR="009D4649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пешек</w:t>
                  </w:r>
                </w:p>
              </w:tc>
              <w:tc>
                <w:tcPr>
                  <w:tcW w:w="5053" w:type="dxa"/>
                </w:tcPr>
                <w:p w14:paraId="22C1C942" w14:textId="7AC37481" w:rsidR="00A22D57" w:rsidRPr="009D4649" w:rsidRDefault="00A22D57" w:rsidP="00461677">
                  <w:p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D675F" w:rsidRPr="009D4649" w14:paraId="642BC948" w14:textId="77777777" w:rsidTr="00422FCD">
              <w:tc>
                <w:tcPr>
                  <w:tcW w:w="9908" w:type="dxa"/>
                  <w:gridSpan w:val="2"/>
                  <w:shd w:val="clear" w:color="auto" w:fill="F2F2F2" w:themeFill="background1" w:themeFillShade="F2"/>
                </w:tcPr>
                <w:p w14:paraId="33A1E06F" w14:textId="0F1DBF99" w:rsidR="00ED675F" w:rsidRPr="009D4649" w:rsidRDefault="000D6EF6" w:rsidP="00ED675F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ru-RU"/>
                    </w:rPr>
                  </w:pPr>
                  <w:r w:rsidRPr="000D6EF6">
                    <w:rPr>
                      <w:rFonts w:cs="Arial"/>
                      <w:szCs w:val="24"/>
                      <w:lang w:val="ru-RU"/>
                    </w:rPr>
                    <w:t>Заявки</w:t>
                  </w:r>
                </w:p>
              </w:tc>
            </w:tr>
            <w:tr w:rsidR="00ED675F" w:rsidRPr="009D4649" w14:paraId="3E886566" w14:textId="77777777" w:rsidTr="00422FCD">
              <w:tc>
                <w:tcPr>
                  <w:tcW w:w="9908" w:type="dxa"/>
                  <w:gridSpan w:val="2"/>
                </w:tcPr>
                <w:p w14:paraId="7ED5A984" w14:textId="1B56390C" w:rsidR="00ED675F" w:rsidRPr="009D4649" w:rsidRDefault="00D22C0B" w:rsidP="00ED675F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22C0B">
                    <w:rPr>
                      <w:rFonts w:cs="Arial"/>
                      <w:sz w:val="20"/>
                      <w:szCs w:val="20"/>
                      <w:lang w:val="ru-RU"/>
                    </w:rPr>
                    <w:t>Последняя дата подачи</w:t>
                  </w:r>
                  <w:r w:rsidR="00ED675F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: </w:t>
                  </w:r>
                  <w:r w:rsidR="00ED675F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30.05.2021, 12:00 CE</w:t>
                  </w:r>
                  <w:r w:rsidR="008F5E99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S</w:t>
                  </w:r>
                  <w:r w:rsidR="00ED675F" w:rsidRPr="009D4649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T</w:t>
                  </w:r>
                </w:p>
                <w:p w14:paraId="1E6802EA" w14:textId="524BBCCE" w:rsidR="00ED675F" w:rsidRPr="00EF3E98" w:rsidRDefault="00D22C0B" w:rsidP="00ED675F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Style w:val="Hyperlink"/>
                      <w:rFonts w:cs="Arial"/>
                      <w:color w:val="auto"/>
                      <w:sz w:val="20"/>
                      <w:szCs w:val="20"/>
                      <w:u w:val="none"/>
                      <w:lang w:val="ru-RU"/>
                    </w:rPr>
                  </w:pPr>
                  <w:r w:rsidRPr="00D22C0B">
                    <w:rPr>
                      <w:rFonts w:cs="Arial"/>
                      <w:sz w:val="20"/>
                      <w:szCs w:val="20"/>
                      <w:lang w:val="ru-RU"/>
                    </w:rPr>
                    <w:t>Заявки должны быть отправлены по адресу</w:t>
                  </w:r>
                  <w:r w:rsidR="00ED675F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t>:</w:t>
                  </w:r>
                  <w:r w:rsidR="00ED675F" w:rsidRPr="009D4649">
                    <w:rPr>
                      <w:rFonts w:cs="Arial"/>
                      <w:sz w:val="20"/>
                      <w:szCs w:val="20"/>
                      <w:lang w:val="ru-RU"/>
                    </w:rPr>
                    <w:br/>
                    <w:t xml:space="preserve">E-Mail: </w:t>
                  </w:r>
                  <w:hyperlink r:id="rId12" w:history="1">
                    <w:r w:rsidR="00ED675F" w:rsidRPr="009D4649">
                      <w:rPr>
                        <w:rStyle w:val="Hyperlink"/>
                        <w:rFonts w:cs="Arial"/>
                        <w:sz w:val="20"/>
                        <w:szCs w:val="20"/>
                        <w:lang w:val="ru-RU"/>
                      </w:rPr>
                      <w:t>paeglek@gmail.com</w:t>
                    </w:r>
                  </w:hyperlink>
                  <w:r w:rsidR="00ED675F" w:rsidRPr="009D4649">
                    <w:rPr>
                      <w:rStyle w:val="Hyperlink"/>
                      <w:rFonts w:cs="Arial"/>
                      <w:sz w:val="20"/>
                      <w:szCs w:val="20"/>
                      <w:u w:val="none"/>
                      <w:lang w:val="ru-RU"/>
                    </w:rPr>
                    <w:t xml:space="preserve"> </w:t>
                  </w:r>
                  <w:r w:rsidR="00ED675F" w:rsidRPr="009D4649">
                    <w:rPr>
                      <w:rStyle w:val="Hyperlink"/>
                      <w:rFonts w:cs="Arial"/>
                      <w:color w:val="auto"/>
                      <w:sz w:val="20"/>
                      <w:szCs w:val="20"/>
                      <w:u w:val="none"/>
                      <w:lang w:val="ru-RU"/>
                    </w:rPr>
                    <w:t xml:space="preserve">(Kaspars Paegle) </w:t>
                  </w:r>
                  <w:r w:rsidR="00EF3E98" w:rsidRPr="00EF3E98">
                    <w:rPr>
                      <w:rStyle w:val="Hyperlink"/>
                      <w:rFonts w:cs="Arial"/>
                      <w:color w:val="auto"/>
                      <w:sz w:val="20"/>
                      <w:szCs w:val="20"/>
                      <w:u w:val="none"/>
                      <w:lang w:val="ru-RU"/>
                    </w:rPr>
                    <w:t>или используя форму заявки на нашей домашней странице</w:t>
                  </w:r>
                  <w:r w:rsidR="00EF3E98" w:rsidRPr="00723582">
                    <w:rPr>
                      <w:rStyle w:val="Hyperlink"/>
                      <w:rFonts w:cs="Arial"/>
                      <w:color w:val="auto"/>
                      <w:sz w:val="20"/>
                      <w:szCs w:val="20"/>
                      <w:u w:val="none"/>
                      <w:lang w:val="ru-RU"/>
                    </w:rPr>
                    <w:t>:</w:t>
                  </w:r>
                </w:p>
                <w:p w14:paraId="3E971250" w14:textId="3F4301E4" w:rsidR="00EF3E98" w:rsidRPr="0095482C" w:rsidRDefault="00723582" w:rsidP="00EF3E98">
                  <w:pPr>
                    <w:pStyle w:val="Listenabsatz"/>
                    <w:ind w:left="792"/>
                    <w:rPr>
                      <w:rStyle w:val="Hyperlink"/>
                      <w:rFonts w:cs="Arial"/>
                      <w:color w:val="auto"/>
                      <w:sz w:val="20"/>
                      <w:szCs w:val="20"/>
                      <w:u w:val="none"/>
                      <w:lang w:val="ru-RU"/>
                    </w:rPr>
                  </w:pPr>
                  <w:hyperlink r:id="rId13" w:history="1">
                    <w:r w:rsidR="00D50014" w:rsidRPr="00D50014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https://www.novuss-sport.org</w:t>
                    </w:r>
                  </w:hyperlink>
                </w:p>
                <w:p w14:paraId="65D52F67" w14:textId="69813F58" w:rsidR="008F0456" w:rsidRPr="009D4649" w:rsidRDefault="008F0456" w:rsidP="008F0456">
                  <w:p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5FA77260" w14:textId="77777777" w:rsidR="00265218" w:rsidRPr="009D4649" w:rsidRDefault="00265218" w:rsidP="00A3321A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106" w:type="pct"/>
            <w:shd w:val="clear" w:color="auto" w:fill="auto"/>
          </w:tcPr>
          <w:p w14:paraId="35DBC297" w14:textId="77777777" w:rsidR="00265218" w:rsidRPr="0095482C" w:rsidRDefault="00265218" w:rsidP="00AE3FB7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</w:tbl>
    <w:p w14:paraId="4570009A" w14:textId="67503CB3" w:rsidR="00A34561" w:rsidRPr="0095482C" w:rsidRDefault="00A34561">
      <w:pPr>
        <w:rPr>
          <w:lang w:val="ru-RU" w:bidi="de-DE"/>
        </w:rPr>
      </w:pPr>
    </w:p>
    <w:tbl>
      <w:tblPr>
        <w:tblW w:w="5000" w:type="pct"/>
        <w:tblLook w:val="0600" w:firstRow="0" w:lastRow="0" w:firstColumn="0" w:lastColumn="0" w:noHBand="1" w:noVBand="1"/>
        <w:tblDescription w:val="Layouttabelle"/>
      </w:tblPr>
      <w:tblGrid>
        <w:gridCol w:w="222"/>
        <w:gridCol w:w="7"/>
        <w:gridCol w:w="10015"/>
        <w:gridCol w:w="222"/>
      </w:tblGrid>
      <w:tr w:rsidR="00EA1C7C" w:rsidRPr="000E1573" w14:paraId="0701B072" w14:textId="77777777" w:rsidTr="0007700A">
        <w:trPr>
          <w:trHeight w:val="983"/>
        </w:trPr>
        <w:tc>
          <w:tcPr>
            <w:tcW w:w="106" w:type="pct"/>
            <w:shd w:val="clear" w:color="auto" w:fill="auto"/>
          </w:tcPr>
          <w:p w14:paraId="7CD01476" w14:textId="77777777" w:rsidR="00EA1C7C" w:rsidRPr="0095482C" w:rsidRDefault="00EA1C7C" w:rsidP="0007700A">
            <w:pPr>
              <w:pStyle w:val="Titel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788" w:type="pct"/>
            <w:gridSpan w:val="2"/>
            <w:shd w:val="clear" w:color="auto" w:fill="17365D" w:themeFill="text2" w:themeFillShade="BF"/>
            <w:vAlign w:val="center"/>
          </w:tcPr>
          <w:p w14:paraId="55ADF82A" w14:textId="4A8C6F66" w:rsidR="00EA1C7C" w:rsidRPr="000E1573" w:rsidRDefault="000E1573" w:rsidP="0007700A">
            <w:pPr>
              <w:pStyle w:val="Titel"/>
              <w:rPr>
                <w:rFonts w:asciiTheme="minorHAnsi" w:hAnsiTheme="minorHAnsi"/>
                <w:sz w:val="72"/>
                <w:szCs w:val="72"/>
              </w:rPr>
            </w:pPr>
            <w:r w:rsidRPr="000E1573">
              <w:rPr>
                <w:rFonts w:asciiTheme="minorHAnsi" w:hAnsiTheme="minorHAnsi"/>
                <w:b w:val="0"/>
                <w:bCs/>
                <w:noProof/>
                <w:color w:val="auto"/>
                <w:spacing w:val="0"/>
                <w:sz w:val="72"/>
                <w:szCs w:val="7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Novuss4everyone</w:t>
            </w:r>
          </w:p>
        </w:tc>
        <w:tc>
          <w:tcPr>
            <w:tcW w:w="106" w:type="pct"/>
            <w:shd w:val="clear" w:color="auto" w:fill="auto"/>
          </w:tcPr>
          <w:p w14:paraId="0E16427F" w14:textId="77777777" w:rsidR="00EA1C7C" w:rsidRPr="000E1573" w:rsidRDefault="00EA1C7C" w:rsidP="0007700A">
            <w:pPr>
              <w:pStyle w:val="Titel"/>
              <w:rPr>
                <w:rFonts w:asciiTheme="minorHAnsi" w:hAnsiTheme="minorHAnsi"/>
              </w:rPr>
            </w:pPr>
          </w:p>
        </w:tc>
      </w:tr>
      <w:tr w:rsidR="00EA1C7C" w:rsidRPr="00723582" w14:paraId="69DA6B9D" w14:textId="77777777" w:rsidTr="00FE68F1">
        <w:tblPrEx>
          <w:tblLook w:val="04A0" w:firstRow="1" w:lastRow="0" w:firstColumn="1" w:lastColumn="0" w:noHBand="0" w:noVBand="1"/>
        </w:tblPrEx>
        <w:trPr>
          <w:trHeight w:val="9822"/>
        </w:trPr>
        <w:tc>
          <w:tcPr>
            <w:tcW w:w="113" w:type="pct"/>
            <w:gridSpan w:val="2"/>
            <w:shd w:val="clear" w:color="auto" w:fill="auto"/>
          </w:tcPr>
          <w:p w14:paraId="66DAC2A1" w14:textId="77777777" w:rsidR="00EA1C7C" w:rsidRPr="00DA7088" w:rsidRDefault="00EA1C7C" w:rsidP="0007700A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4781" w:type="pct"/>
            <w:shd w:val="clear" w:color="auto" w:fill="auto"/>
          </w:tcPr>
          <w:tbl>
            <w:tblPr>
              <w:tblW w:w="9908" w:type="dxa"/>
              <w:tblLook w:val="04A0" w:firstRow="1" w:lastRow="0" w:firstColumn="1" w:lastColumn="0" w:noHBand="0" w:noVBand="1"/>
              <w:tblDescription w:val="Layouttabelle"/>
            </w:tblPr>
            <w:tblGrid>
              <w:gridCol w:w="9908"/>
            </w:tblGrid>
            <w:tr w:rsidR="00EA1C7C" w:rsidRPr="00DA7088" w14:paraId="77EDD1AC" w14:textId="77777777" w:rsidTr="0007700A">
              <w:tc>
                <w:tcPr>
                  <w:tcW w:w="9908" w:type="dxa"/>
                  <w:tcBorders>
                    <w:bottom w:val="single" w:sz="2" w:space="0" w:color="808080" w:themeColor="background1" w:themeShade="80"/>
                  </w:tcBorders>
                </w:tcPr>
                <w:p w14:paraId="716983AF" w14:textId="77777777" w:rsidR="00EA1C7C" w:rsidRPr="00DA7088" w:rsidRDefault="00EA1C7C" w:rsidP="0007700A">
                  <w:pPr>
                    <w:spacing w:after="240"/>
                    <w:rPr>
                      <w:rFonts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A560F8" w:rsidRPr="00DA7088" w14:paraId="4B610807" w14:textId="77777777" w:rsidTr="006C26AC">
              <w:tc>
                <w:tcPr>
                  <w:tcW w:w="9908" w:type="dxa"/>
                  <w:shd w:val="clear" w:color="auto" w:fill="F2F2F2" w:themeFill="background1" w:themeFillShade="F2"/>
                </w:tcPr>
                <w:p w14:paraId="60482930" w14:textId="1BC6C2A5" w:rsidR="00A560F8" w:rsidRPr="00DA7088" w:rsidRDefault="00D70403" w:rsidP="006C26AC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ru-RU"/>
                    </w:rPr>
                  </w:pPr>
                  <w:r w:rsidRPr="00DA7088">
                    <w:rPr>
                      <w:rFonts w:cs="Arial"/>
                      <w:szCs w:val="24"/>
                      <w:lang w:val="ru-RU"/>
                    </w:rPr>
                    <w:t>Прямая трансляция и видеосъемка</w:t>
                  </w:r>
                </w:p>
              </w:tc>
            </w:tr>
            <w:tr w:rsidR="00A560F8" w:rsidRPr="00723582" w14:paraId="1D192025" w14:textId="77777777" w:rsidTr="006C26AC">
              <w:tc>
                <w:tcPr>
                  <w:tcW w:w="9908" w:type="dxa"/>
                </w:tcPr>
                <w:p w14:paraId="54716413" w14:textId="4364B0FE" w:rsidR="00A560F8" w:rsidRPr="00DA7088" w:rsidRDefault="00A21767" w:rsidP="00C94B37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У</w:t>
                  </w:r>
                  <w:r w:rsidR="00932C6D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частвуя в этом мероприятии, вы даете согласие на то, чтобы вас снимали и / или иным образом записывали и транслировали (например, Facebook, YouTube, веб-сайты). Ваше участие означает ваше согласие на такую </w:t>
                  </w:r>
                  <w:r w:rsidR="00932C6D" w:rsidRPr="00DA7088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​​</w:t>
                  </w:r>
                  <w:r w:rsidR="00932C6D" w:rsidRPr="00DA7088">
                    <w:rPr>
                      <w:rFonts w:ascii="Franklin Gothic Book" w:hAnsi="Franklin Gothic Book" w:cs="Franklin Gothic Book"/>
                      <w:sz w:val="20"/>
                      <w:szCs w:val="20"/>
                      <w:lang w:val="ru-RU"/>
                    </w:rPr>
                    <w:t>съемку</w:t>
                  </w:r>
                  <w:r w:rsidR="00932C6D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932C6D" w:rsidRPr="00DA7088">
                    <w:rPr>
                      <w:rFonts w:ascii="Franklin Gothic Book" w:hAnsi="Franklin Gothic Book" w:cs="Franklin Gothic Book"/>
                      <w:sz w:val="20"/>
                      <w:szCs w:val="20"/>
                      <w:lang w:val="ru-RU"/>
                    </w:rPr>
                    <w:t>и</w:t>
                  </w:r>
                  <w:r w:rsidR="00932C6D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/ </w:t>
                  </w:r>
                  <w:r w:rsidR="00932C6D" w:rsidRPr="00DA7088">
                    <w:rPr>
                      <w:rFonts w:ascii="Franklin Gothic Book" w:hAnsi="Franklin Gothic Book" w:cs="Franklin Gothic Book"/>
                      <w:sz w:val="20"/>
                      <w:szCs w:val="20"/>
                      <w:lang w:val="ru-RU"/>
                    </w:rPr>
                    <w:t>или</w:t>
                  </w:r>
                  <w:r w:rsidR="00932C6D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932C6D" w:rsidRPr="00DA7088">
                    <w:rPr>
                      <w:rFonts w:ascii="Franklin Gothic Book" w:hAnsi="Franklin Gothic Book" w:cs="Franklin Gothic Book"/>
                      <w:sz w:val="20"/>
                      <w:szCs w:val="20"/>
                      <w:lang w:val="ru-RU"/>
                    </w:rPr>
                    <w:t>запись</w:t>
                  </w:r>
                  <w:r w:rsidR="00932C6D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.</w:t>
                  </w:r>
                </w:p>
              </w:tc>
            </w:tr>
            <w:tr w:rsidR="00EA1C7C" w:rsidRPr="00DA7088" w14:paraId="6811052A" w14:textId="77777777" w:rsidTr="0007700A">
              <w:tc>
                <w:tcPr>
                  <w:tcW w:w="9908" w:type="dxa"/>
                  <w:shd w:val="clear" w:color="auto" w:fill="F2F2F2" w:themeFill="background1" w:themeFillShade="F2"/>
                </w:tcPr>
                <w:p w14:paraId="6A700F8A" w14:textId="53204C2B" w:rsidR="00EA1C7C" w:rsidRPr="00DA7088" w:rsidRDefault="00A21767" w:rsidP="0007700A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ru-RU"/>
                    </w:rPr>
                  </w:pPr>
                  <w:r w:rsidRPr="00DA7088">
                    <w:rPr>
                      <w:rFonts w:cs="Arial"/>
                      <w:szCs w:val="24"/>
                      <w:lang w:val="ru-RU"/>
                    </w:rPr>
                    <w:t>Регистрационный взнос.</w:t>
                  </w:r>
                </w:p>
              </w:tc>
            </w:tr>
            <w:tr w:rsidR="00EA1C7C" w:rsidRPr="00723582" w14:paraId="28CB427A" w14:textId="77777777" w:rsidTr="0007700A">
              <w:tc>
                <w:tcPr>
                  <w:tcW w:w="9908" w:type="dxa"/>
                </w:tcPr>
                <w:p w14:paraId="6FFFF98A" w14:textId="1A7EED8F" w:rsidR="00EA1C7C" w:rsidRPr="00DA7088" w:rsidRDefault="00A21767" w:rsidP="0007700A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Размер регистрационного взноса для участников:</w:t>
                  </w:r>
                  <w:r w:rsidR="00EA1C7C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BC73AE" w:rsidRPr="00DA7088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5</w:t>
                  </w:r>
                  <w:r w:rsidR="00EA1C7C" w:rsidRPr="00DA7088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,</w:t>
                  </w:r>
                  <w:r w:rsidR="00BC73AE" w:rsidRPr="00DA7088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00</w:t>
                  </w:r>
                  <w:r w:rsidR="00EA1C7C" w:rsidRPr="00DA7088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€</w:t>
                  </w:r>
                </w:p>
                <w:p w14:paraId="432F4947" w14:textId="7E28A00E" w:rsidR="00952967" w:rsidRPr="00DA7088" w:rsidRDefault="003832E8" w:rsidP="00211C73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Оплата регистрационного взноса должна быть произведена в </w:t>
                  </w:r>
                  <w:r w:rsidR="00EA1C7C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€ - EUR</w:t>
                  </w:r>
                  <w:r w:rsidR="00A44E7B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и не позднее </w:t>
                  </w:r>
                  <w:r w:rsidR="00A44E7B" w:rsidRPr="00DA7088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30.05.2021</w:t>
                  </w:r>
                  <w:r w:rsidR="00EA1C7C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.</w:t>
                  </w:r>
                </w:p>
                <w:p w14:paraId="0F36ED90" w14:textId="6080CC39" w:rsidR="00211C73" w:rsidRPr="00723582" w:rsidRDefault="003832E8" w:rsidP="00952967">
                  <w:pPr>
                    <w:pStyle w:val="Listenabsatz"/>
                    <w:ind w:left="792"/>
                    <w:rPr>
                      <w:rFonts w:cs="Arial"/>
                      <w:sz w:val="20"/>
                      <w:szCs w:val="20"/>
                    </w:rPr>
                  </w:pPr>
                  <w:r w:rsidRPr="00723582">
                    <w:rPr>
                      <w:rFonts w:cs="Arial"/>
                      <w:sz w:val="20"/>
                      <w:szCs w:val="20"/>
                    </w:rPr>
                    <w:t>Novuss Sport ohne Barrieren</w:t>
                  </w:r>
                  <w:r w:rsidRPr="00723582">
                    <w:rPr>
                      <w:rFonts w:cs="Arial"/>
                      <w:sz w:val="20"/>
                      <w:szCs w:val="20"/>
                    </w:rPr>
                    <w:br/>
                  </w:r>
                  <w:r w:rsidR="00211C73" w:rsidRPr="00723582">
                    <w:rPr>
                      <w:rFonts w:cs="Arial"/>
                      <w:sz w:val="20"/>
                      <w:szCs w:val="20"/>
                    </w:rPr>
                    <w:t>Sparkasse Erlangen</w:t>
                  </w:r>
                </w:p>
                <w:p w14:paraId="49447864" w14:textId="77777777" w:rsidR="00211C73" w:rsidRPr="00DA7088" w:rsidRDefault="00211C73" w:rsidP="00211C73">
                  <w:pPr>
                    <w:pStyle w:val="Listenabsatz"/>
                    <w:ind w:left="792"/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IBAN: DE61763500000060065762</w:t>
                  </w:r>
                </w:p>
                <w:p w14:paraId="2C733703" w14:textId="50D7762F" w:rsidR="00211C73" w:rsidRPr="00DA7088" w:rsidRDefault="00211C73" w:rsidP="00211C73">
                  <w:pPr>
                    <w:pStyle w:val="Listenabsatz"/>
                    <w:ind w:left="792"/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BIC: BYLADEM1ERH</w:t>
                  </w:r>
                </w:p>
                <w:p w14:paraId="4A1528CE" w14:textId="56490A36" w:rsidR="00211C73" w:rsidRPr="00DA7088" w:rsidRDefault="00913311" w:rsidP="00211C73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Взнос за участие будет использован в качестве призового фонда.</w:t>
                  </w:r>
                </w:p>
              </w:tc>
            </w:tr>
            <w:tr w:rsidR="00EA1C7C" w:rsidRPr="00723582" w14:paraId="64D6FB14" w14:textId="77777777" w:rsidTr="0007700A">
              <w:tc>
                <w:tcPr>
                  <w:tcW w:w="9908" w:type="dxa"/>
                </w:tcPr>
                <w:p w14:paraId="18C1FB6B" w14:textId="77777777" w:rsidR="00EA1C7C" w:rsidRPr="00DA7088" w:rsidRDefault="00EA1C7C" w:rsidP="0007700A">
                  <w:p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A1C7C" w:rsidRPr="00723582" w14:paraId="787DE7CA" w14:textId="77777777" w:rsidTr="0007700A">
              <w:tc>
                <w:tcPr>
                  <w:tcW w:w="9908" w:type="dxa"/>
                  <w:shd w:val="clear" w:color="auto" w:fill="F2F2F2" w:themeFill="background1" w:themeFillShade="F2"/>
                </w:tcPr>
                <w:p w14:paraId="266B2BD9" w14:textId="19E6E5CC" w:rsidR="00EA1C7C" w:rsidRPr="00DA7088" w:rsidRDefault="00254C01" w:rsidP="0007700A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ru-RU"/>
                    </w:rPr>
                  </w:pPr>
                  <w:r w:rsidRPr="00DA7088">
                    <w:rPr>
                      <w:rFonts w:cs="Arial"/>
                      <w:szCs w:val="24"/>
                      <w:lang w:val="ru-RU"/>
                    </w:rPr>
                    <w:t>Организация соревнования и определение победителя.</w:t>
                  </w:r>
                </w:p>
              </w:tc>
            </w:tr>
            <w:tr w:rsidR="00EA1C7C" w:rsidRPr="00723582" w14:paraId="79266CF6" w14:textId="77777777" w:rsidTr="0007700A">
              <w:tc>
                <w:tcPr>
                  <w:tcW w:w="9908" w:type="dxa"/>
                </w:tcPr>
                <w:p w14:paraId="6B7A31CB" w14:textId="1783570A" w:rsidR="00DE7F0B" w:rsidRPr="00DA7088" w:rsidRDefault="00254C01" w:rsidP="00DE7F0B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Соревнования будут проходить в два этапа</w:t>
                  </w:r>
                  <w:r w:rsidR="000D4BC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:</w:t>
                  </w:r>
                </w:p>
                <w:p w14:paraId="282D4969" w14:textId="575F2BE1" w:rsidR="000D4BC1" w:rsidRPr="00DA7088" w:rsidRDefault="000F56E9" w:rsidP="000D4BC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Групповой этап (квалификация)</w:t>
                  </w:r>
                  <w:r w:rsidR="00AF5CFC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- </w:t>
                  </w:r>
                  <w:r w:rsidR="00673D18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участники будут разделены на несколько групп, которые будут играть в отдельные круговые турниры параллельно. Количество групп и количество участников в группе зависит от общего количества участников.</w:t>
                  </w:r>
                  <w:r w:rsidR="001F49DE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673D18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Лучшие спортсмены в каждой группе пройдут в этап плей-офф (всего 8 игроков).</w:t>
                  </w:r>
                </w:p>
                <w:p w14:paraId="339DB692" w14:textId="7592F55C" w:rsidR="00CE2BB9" w:rsidRPr="00DA7088" w:rsidRDefault="00F25994" w:rsidP="00CE2BB9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b/>
                      <w:bCs/>
                      <w:noProof/>
                      <w:lang w:val="ru-RU"/>
                    </w:rPr>
                    <w:drawing>
                      <wp:anchor distT="0" distB="0" distL="114300" distR="114300" simplePos="0" relativeHeight="251658240" behindDoc="1" locked="0" layoutInCell="1" allowOverlap="1" wp14:anchorId="0F1CD0B6" wp14:editId="284806B4">
                        <wp:simplePos x="0" y="0"/>
                        <wp:positionH relativeFrom="column">
                          <wp:posOffset>807085</wp:posOffset>
                        </wp:positionH>
                        <wp:positionV relativeFrom="paragraph">
                          <wp:posOffset>370840</wp:posOffset>
                        </wp:positionV>
                        <wp:extent cx="4457700" cy="1557655"/>
                        <wp:effectExtent l="0" t="0" r="0" b="0"/>
                        <wp:wrapSquare wrapText="bothSides"/>
                        <wp:docPr id="123" name="Grafik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" name="Grafik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7700" cy="1557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C68BF" w:rsidRPr="00DA7088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Этап </w:t>
                  </w:r>
                  <w:r w:rsidR="00001B2E" w:rsidRPr="00DA7088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плей-офф</w:t>
                  </w:r>
                  <w:r w:rsidR="00001B2E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FC68BF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- будет разыграно до 4-х выигрышных сетов </w:t>
                  </w:r>
                  <w:r w:rsidR="00026DD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(4:0; 4:1; 4:2; 4:3;) </w:t>
                  </w:r>
                  <w:r w:rsidR="0071440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в соответствии с форматом ниже</w:t>
                  </w:r>
                  <w:r w:rsidR="00152903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:</w:t>
                  </w:r>
                </w:p>
                <w:p w14:paraId="28127D51" w14:textId="2F94ABE3" w:rsidR="00320AA1" w:rsidRPr="00DA7088" w:rsidRDefault="00525685" w:rsidP="00CE2BB9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Правила группового этапа</w:t>
                  </w:r>
                  <w:r w:rsidR="00320AA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:</w:t>
                  </w:r>
                </w:p>
                <w:p w14:paraId="48B232D3" w14:textId="30210650" w:rsidR="00EA1C7C" w:rsidRPr="00DA7088" w:rsidRDefault="00525685" w:rsidP="00320AA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В каждом туре участники разыгрывают до 4-х выигрышных сетов. </w:t>
                  </w:r>
                  <w:r w:rsidR="00CE2BB9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(4:0; 4:1; 4:2; 4:3</w:t>
                  </w:r>
                  <w:r w:rsidR="00320AA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;).</w:t>
                  </w:r>
                </w:p>
                <w:p w14:paraId="36535D8C" w14:textId="59971843" w:rsidR="00320AA1" w:rsidRPr="00DA7088" w:rsidRDefault="006E00C6" w:rsidP="00320AA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Порядок начисления очков</w:t>
                  </w:r>
                  <w:r w:rsidR="00320AA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: 2 = </w:t>
                  </w:r>
                  <w:r w:rsidR="00211A64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победа</w:t>
                  </w:r>
                  <w:r w:rsidR="00320AA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, 0 = </w:t>
                  </w:r>
                  <w:r w:rsidR="00F25994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поражение</w:t>
                  </w:r>
                  <w:r w:rsidR="00320AA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.</w:t>
                  </w:r>
                </w:p>
                <w:p w14:paraId="7F92E8FC" w14:textId="1D05F7C2" w:rsidR="00320AA1" w:rsidRPr="00DA7088" w:rsidRDefault="00942766" w:rsidP="00320AA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Побеждает участник с наибольшим количеством очков. При равном количестве баллов места определяются следующим образом</w:t>
                  </w:r>
                  <w:r w:rsidR="001B6158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:</w:t>
                  </w:r>
                </w:p>
                <w:p w14:paraId="64BE1688" w14:textId="700E9AE3" w:rsidR="0032475B" w:rsidRPr="00DA7088" w:rsidRDefault="0032475B" w:rsidP="00892AA0">
                  <w:pPr>
                    <w:pStyle w:val="Listenabsatz"/>
                    <w:numPr>
                      <w:ilvl w:val="3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Если у двух участников одинаковое количество </w:t>
                  </w:r>
                  <w:r w:rsidR="006E4F77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очков</w:t>
                  </w: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, то более высокое место занимает участник с лучшим </w:t>
                  </w:r>
                  <w:r w:rsidR="00DE5BE9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результатам </w:t>
                  </w:r>
                  <w:r w:rsidR="00E95AFE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между етими участниками</w:t>
                  </w: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.</w:t>
                  </w:r>
                </w:p>
                <w:p w14:paraId="28D7C828" w14:textId="4E11D9C8" w:rsidR="004732A5" w:rsidRPr="00DA7088" w:rsidRDefault="0032475B" w:rsidP="00892AA0">
                  <w:pPr>
                    <w:pStyle w:val="Listenabsatz"/>
                    <w:numPr>
                      <w:ilvl w:val="3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Если у трех участников одинаковое количество очков, то оценивается соотношение проигранных и выигранных сетов всех игр в группе.</w:t>
                  </w:r>
                </w:p>
              </w:tc>
            </w:tr>
          </w:tbl>
          <w:p w14:paraId="7B6B9E51" w14:textId="77777777" w:rsidR="00EA1C7C" w:rsidRPr="00DA7088" w:rsidRDefault="00EA1C7C" w:rsidP="0007700A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106" w:type="pct"/>
            <w:shd w:val="clear" w:color="auto" w:fill="auto"/>
          </w:tcPr>
          <w:p w14:paraId="6AA57DDD" w14:textId="77777777" w:rsidR="00EA1C7C" w:rsidRPr="00DA7088" w:rsidRDefault="00EA1C7C" w:rsidP="0007700A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</w:tbl>
    <w:p w14:paraId="49551116" w14:textId="7B38EC07" w:rsidR="008738CE" w:rsidRPr="00DA7088" w:rsidRDefault="008738CE" w:rsidP="00AF1CDA">
      <w:pPr>
        <w:rPr>
          <w:lang w:val="ru-RU"/>
        </w:rPr>
      </w:pPr>
    </w:p>
    <w:p w14:paraId="51C3BFFA" w14:textId="77777777" w:rsidR="008738CE" w:rsidRPr="00DA7088" w:rsidRDefault="008738CE">
      <w:pPr>
        <w:rPr>
          <w:lang w:val="ru-RU"/>
        </w:rPr>
      </w:pPr>
      <w:r w:rsidRPr="00DA7088">
        <w:rPr>
          <w:lang w:val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10022"/>
        <w:gridCol w:w="222"/>
      </w:tblGrid>
      <w:tr w:rsidR="008738CE" w:rsidRPr="00DA7088" w14:paraId="5525D968" w14:textId="77777777" w:rsidTr="00FE783A">
        <w:trPr>
          <w:trHeight w:val="983"/>
        </w:trPr>
        <w:tc>
          <w:tcPr>
            <w:tcW w:w="106" w:type="pct"/>
            <w:shd w:val="clear" w:color="auto" w:fill="auto"/>
          </w:tcPr>
          <w:p w14:paraId="18720E62" w14:textId="77777777" w:rsidR="008738CE" w:rsidRPr="00DA7088" w:rsidRDefault="008738CE" w:rsidP="00FE783A">
            <w:pPr>
              <w:pStyle w:val="Titel"/>
              <w:rPr>
                <w:rFonts w:ascii="Arial" w:hAnsi="Arial" w:cs="Arial"/>
                <w:color w:val="FFFFFF" w:themeColor="background1"/>
                <w:sz w:val="24"/>
                <w:szCs w:val="24"/>
                <w:lang w:val="ru-RU"/>
                <w14:textFill>
                  <w14:noFill/>
                </w14:textFill>
              </w:rPr>
            </w:pPr>
          </w:p>
        </w:tc>
        <w:tc>
          <w:tcPr>
            <w:tcW w:w="4788" w:type="pct"/>
            <w:shd w:val="clear" w:color="auto" w:fill="17365D" w:themeFill="text2" w:themeFillShade="BF"/>
            <w:vAlign w:val="center"/>
          </w:tcPr>
          <w:p w14:paraId="6A9E800B" w14:textId="77777777" w:rsidR="008738CE" w:rsidRPr="00DA7088" w:rsidRDefault="008738CE" w:rsidP="00FE783A">
            <w:pPr>
              <w:pStyle w:val="Titel"/>
              <w:rPr>
                <w:rFonts w:asciiTheme="minorHAnsi" w:hAnsiTheme="minorHAnsi" w:cs="Arial"/>
                <w:szCs w:val="32"/>
                <w:lang w:val="ru-RU"/>
              </w:rPr>
            </w:pPr>
            <w:r w:rsidRPr="00DA7088">
              <w:rPr>
                <w:rFonts w:asciiTheme="minorHAnsi" w:hAnsiTheme="minorHAnsi"/>
                <w:b w:val="0"/>
                <w:bCs/>
                <w:noProof/>
                <w:color w:val="auto"/>
                <w:spacing w:val="0"/>
                <w:sz w:val="72"/>
                <w:szCs w:val="72"/>
                <w:lang w:val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Novuss4everyone</w:t>
            </w:r>
          </w:p>
        </w:tc>
        <w:tc>
          <w:tcPr>
            <w:tcW w:w="106" w:type="pct"/>
            <w:shd w:val="clear" w:color="auto" w:fill="auto"/>
          </w:tcPr>
          <w:p w14:paraId="5DA319E9" w14:textId="77777777" w:rsidR="008738CE" w:rsidRPr="00DA7088" w:rsidRDefault="008738CE" w:rsidP="00FE783A">
            <w:pPr>
              <w:pStyle w:val="Titel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738CE" w:rsidRPr="00DA7088" w14:paraId="659AE990" w14:textId="77777777" w:rsidTr="00FE783A">
        <w:trPr>
          <w:trHeight w:val="543"/>
        </w:trPr>
        <w:tc>
          <w:tcPr>
            <w:tcW w:w="106" w:type="pct"/>
            <w:shd w:val="clear" w:color="auto" w:fill="auto"/>
          </w:tcPr>
          <w:p w14:paraId="28125BDA" w14:textId="77777777" w:rsidR="008738CE" w:rsidRPr="00DA7088" w:rsidRDefault="008738CE" w:rsidP="00FE783A">
            <w:pPr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788" w:type="pct"/>
            <w:shd w:val="clear" w:color="auto" w:fill="auto"/>
          </w:tcPr>
          <w:p w14:paraId="635A7157" w14:textId="67CD7F7D" w:rsidR="008738CE" w:rsidRPr="00DA7088" w:rsidRDefault="008738CE" w:rsidP="00FE783A">
            <w:pPr>
              <w:jc w:val="center"/>
              <w:rPr>
                <w:rFonts w:cs="Arial"/>
                <w:sz w:val="32"/>
                <w:szCs w:val="32"/>
                <w:lang w:val="ru-RU"/>
              </w:rPr>
            </w:pPr>
          </w:p>
        </w:tc>
        <w:tc>
          <w:tcPr>
            <w:tcW w:w="106" w:type="pct"/>
            <w:shd w:val="clear" w:color="auto" w:fill="auto"/>
          </w:tcPr>
          <w:p w14:paraId="1FBB0AD2" w14:textId="77777777" w:rsidR="008738CE" w:rsidRPr="00DA7088" w:rsidRDefault="008738CE" w:rsidP="00FE783A">
            <w:pPr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738CE" w:rsidRPr="00DA7088" w14:paraId="263B8C83" w14:textId="77777777" w:rsidTr="00FE783A">
        <w:trPr>
          <w:trHeight w:val="9822"/>
        </w:trPr>
        <w:tc>
          <w:tcPr>
            <w:tcW w:w="106" w:type="pct"/>
            <w:shd w:val="clear" w:color="auto" w:fill="auto"/>
          </w:tcPr>
          <w:p w14:paraId="02FF19E6" w14:textId="77777777" w:rsidR="008738CE" w:rsidRPr="00DA7088" w:rsidRDefault="008738CE" w:rsidP="00FE783A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4788" w:type="pct"/>
            <w:shd w:val="clear" w:color="auto" w:fill="auto"/>
          </w:tcPr>
          <w:tbl>
            <w:tblPr>
              <w:tblW w:w="9908" w:type="dxa"/>
              <w:tblLook w:val="04A0" w:firstRow="1" w:lastRow="0" w:firstColumn="1" w:lastColumn="0" w:noHBand="0" w:noVBand="1"/>
              <w:tblDescription w:val="Layouttabelle"/>
            </w:tblPr>
            <w:tblGrid>
              <w:gridCol w:w="9908"/>
            </w:tblGrid>
            <w:tr w:rsidR="008738CE" w:rsidRPr="00DA7088" w14:paraId="2BA5D20C" w14:textId="77777777" w:rsidTr="00FE783A">
              <w:tc>
                <w:tcPr>
                  <w:tcW w:w="9908" w:type="dxa"/>
                  <w:shd w:val="clear" w:color="auto" w:fill="F2F2F2" w:themeFill="background1" w:themeFillShade="F2"/>
                </w:tcPr>
                <w:p w14:paraId="72185C9C" w14:textId="4AF7478F" w:rsidR="008738CE" w:rsidRPr="00DA7088" w:rsidRDefault="008738CE" w:rsidP="00FE783A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ru-RU"/>
                    </w:rPr>
                  </w:pPr>
                  <w:r w:rsidRPr="00DA7088">
                    <w:rPr>
                      <w:rFonts w:cs="Arial"/>
                      <w:szCs w:val="24"/>
                      <w:lang w:val="ru-RU"/>
                    </w:rPr>
                    <w:t xml:space="preserve"> </w:t>
                  </w:r>
                  <w:r w:rsidR="008963C2" w:rsidRPr="00DA7088">
                    <w:rPr>
                      <w:rFonts w:cs="Arial"/>
                      <w:szCs w:val="24"/>
                      <w:lang w:val="ru-RU"/>
                    </w:rPr>
                    <w:t>Призы</w:t>
                  </w:r>
                </w:p>
              </w:tc>
            </w:tr>
            <w:tr w:rsidR="008738CE" w:rsidRPr="00723582" w14:paraId="4D78BE1C" w14:textId="77777777" w:rsidTr="00FE783A">
              <w:tc>
                <w:tcPr>
                  <w:tcW w:w="9908" w:type="dxa"/>
                </w:tcPr>
                <w:p w14:paraId="78AAD9F7" w14:textId="509E3D34" w:rsidR="008738CE" w:rsidRPr="00DA7088" w:rsidRDefault="00031F6C" w:rsidP="008738CE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Призы из призового фонда будут организованы за первые три места.</w:t>
                  </w:r>
                  <w:r w:rsidR="0011329B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.</w:t>
                  </w:r>
                </w:p>
              </w:tc>
            </w:tr>
            <w:tr w:rsidR="008738CE" w:rsidRPr="00723582" w14:paraId="30BB1E8A" w14:textId="77777777" w:rsidTr="00FE783A">
              <w:tc>
                <w:tcPr>
                  <w:tcW w:w="9908" w:type="dxa"/>
                </w:tcPr>
                <w:p w14:paraId="2C2208DF" w14:textId="77777777" w:rsidR="008738CE" w:rsidRPr="00DA7088" w:rsidRDefault="008738CE" w:rsidP="00FE783A">
                  <w:p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738CE" w:rsidRPr="00DA7088" w14:paraId="3B04B4EC" w14:textId="77777777" w:rsidTr="00FE783A">
              <w:tc>
                <w:tcPr>
                  <w:tcW w:w="9908" w:type="dxa"/>
                  <w:shd w:val="clear" w:color="auto" w:fill="F2F2F2" w:themeFill="background1" w:themeFillShade="F2"/>
                </w:tcPr>
                <w:p w14:paraId="158F7192" w14:textId="35193471" w:rsidR="008738CE" w:rsidRPr="00DA7088" w:rsidRDefault="00031F6C" w:rsidP="008738CE">
                  <w:pPr>
                    <w:pStyle w:val="Listenabsatz"/>
                    <w:numPr>
                      <w:ilvl w:val="0"/>
                      <w:numId w:val="4"/>
                    </w:numPr>
                    <w:rPr>
                      <w:rFonts w:eastAsiaTheme="majorEastAsia" w:cs="Arial"/>
                      <w:b/>
                      <w:color w:val="1F497D" w:themeColor="text2"/>
                      <w:spacing w:val="0"/>
                      <w:sz w:val="24"/>
                      <w:szCs w:val="24"/>
                      <w:lang w:val="ru-RU"/>
                    </w:rPr>
                  </w:pPr>
                  <w:r w:rsidRPr="00DA7088">
                    <w:rPr>
                      <w:rFonts w:eastAsiaTheme="majorEastAsia" w:cs="Arial"/>
                      <w:b/>
                      <w:color w:val="1F497D" w:themeColor="text2"/>
                      <w:spacing w:val="0"/>
                      <w:sz w:val="24"/>
                      <w:szCs w:val="24"/>
                      <w:lang w:val="ru-RU"/>
                    </w:rPr>
                    <w:t>Предварительная программа.</w:t>
                  </w:r>
                </w:p>
              </w:tc>
            </w:tr>
            <w:tr w:rsidR="008738CE" w:rsidRPr="00DA7088" w14:paraId="33522C09" w14:textId="77777777" w:rsidTr="00FE783A">
              <w:tc>
                <w:tcPr>
                  <w:tcW w:w="9908" w:type="dxa"/>
                </w:tcPr>
                <w:p w14:paraId="0FEB8160" w14:textId="351A8121" w:rsidR="008738CE" w:rsidRPr="00DA7088" w:rsidRDefault="00945DBA" w:rsidP="004158B1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Предварительная программа</w:t>
                  </w:r>
                  <w:r w:rsidR="008738CE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: </w:t>
                  </w:r>
                  <w:r w:rsidR="008738CE" w:rsidRPr="00DA7088">
                    <w:rPr>
                      <w:rFonts w:cs="Arial"/>
                      <w:b/>
                      <w:bCs/>
                      <w:sz w:val="20"/>
                      <w:szCs w:val="20"/>
                      <w:lang w:val="ru-RU"/>
                    </w:rPr>
                    <w:t>19. - 24. June 2021</w:t>
                  </w:r>
                  <w:r w:rsidR="008738CE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- </w:t>
                  </w: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зарезервированное время для групп</w:t>
                  </w:r>
                  <w:r w:rsidR="008738CE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.</w:t>
                  </w:r>
                  <w:r w:rsidR="004158B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br/>
                  </w:r>
                  <w:r w:rsidR="00BA1869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20. Июня 17:00 и 21–24 июня. 19:00.</w:t>
                  </w:r>
                </w:p>
                <w:p w14:paraId="2B371245" w14:textId="42F8EB86" w:rsidR="00CB4201" w:rsidRPr="00DA7088" w:rsidRDefault="00723582" w:rsidP="00CB4201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723582">
                    <w:rPr>
                      <w:rFonts w:cs="Arial"/>
                      <w:sz w:val="20"/>
                      <w:szCs w:val="20"/>
                      <w:lang w:val="ru-RU"/>
                    </w:rPr>
                    <w:t>Этап</w:t>
                  </w:r>
                  <w:r w:rsidRPr="00723582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Pr="00723582">
                    <w:rPr>
                      <w:rFonts w:cs="Arial"/>
                      <w:sz w:val="20"/>
                      <w:szCs w:val="20"/>
                      <w:lang w:val="ru-RU"/>
                    </w:rPr>
                    <w:t>плей-офф</w:t>
                  </w:r>
                  <w:r w:rsidR="00CB420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: 26 июня 2021 года, старт в 17:00.</w:t>
                  </w:r>
                </w:p>
                <w:p w14:paraId="7D22FDA1" w14:textId="087A781A" w:rsidR="004158B1" w:rsidRPr="00723582" w:rsidRDefault="00DA7088" w:rsidP="00CB4201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Часовой</w:t>
                  </w:r>
                  <w:r w:rsidRPr="00723582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пояс</w:t>
                  </w:r>
                  <w:r w:rsidRPr="00723582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4158B1" w:rsidRPr="00723582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CEST (Central European Summer Time)</w:t>
                  </w:r>
                </w:p>
                <w:p w14:paraId="4174A7B2" w14:textId="5915D9ED" w:rsidR="006802DF" w:rsidRPr="00DA7088" w:rsidRDefault="00DA7088" w:rsidP="006802DF">
                  <w:p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  <w:r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Пример</w:t>
                  </w:r>
                  <w:r w:rsidR="004158B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:</w:t>
                  </w:r>
                  <w:r w:rsidR="00A70EF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54539E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9</w:t>
                  </w:r>
                  <w:r w:rsidR="008C2EA7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:00</w:t>
                  </w:r>
                  <w:r w:rsidR="0054539E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 (</w:t>
                  </w:r>
                  <w:r w:rsidR="00C241EB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CEST</w:t>
                  </w:r>
                  <w:r w:rsidR="0054539E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) = </w:t>
                  </w:r>
                  <w:r w:rsidR="00A70EF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8:00 (GBR) = 9:00 (GER, POL) = </w:t>
                  </w:r>
                  <w:r w:rsidR="00192F0E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10:00 (</w:t>
                  </w:r>
                  <w:r w:rsidR="00A70EF1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 xml:space="preserve">LAT, EST, </w:t>
                  </w:r>
                  <w:r w:rsidR="00192F0E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RUS</w:t>
                  </w:r>
                  <w:r w:rsidR="00F3534F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, UKR</w:t>
                  </w:r>
                  <w:r w:rsidR="00192F0E" w:rsidRPr="00DA7088">
                    <w:rPr>
                      <w:rFonts w:cs="Arial"/>
                      <w:sz w:val="20"/>
                      <w:szCs w:val="20"/>
                      <w:lang w:val="ru-RU"/>
                    </w:rPr>
                    <w:t>)</w:t>
                  </w:r>
                </w:p>
              </w:tc>
            </w:tr>
            <w:tr w:rsidR="008738CE" w:rsidRPr="00DA7088" w14:paraId="52147624" w14:textId="77777777" w:rsidTr="00FE783A">
              <w:tc>
                <w:tcPr>
                  <w:tcW w:w="9908" w:type="dxa"/>
                </w:tcPr>
                <w:p w14:paraId="72701CF9" w14:textId="77777777" w:rsidR="008738CE" w:rsidRPr="00DA7088" w:rsidRDefault="008738CE" w:rsidP="00FE783A">
                  <w:p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48CB5096" w14:textId="77777777" w:rsidR="008738CE" w:rsidRPr="00DA7088" w:rsidRDefault="008738CE" w:rsidP="00FE783A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106" w:type="pct"/>
            <w:shd w:val="clear" w:color="auto" w:fill="auto"/>
          </w:tcPr>
          <w:p w14:paraId="3ADF5E90" w14:textId="77777777" w:rsidR="008738CE" w:rsidRPr="00DA7088" w:rsidRDefault="008738CE" w:rsidP="00FE783A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</w:tbl>
    <w:p w14:paraId="58922F99" w14:textId="77777777" w:rsidR="00A34561" w:rsidRPr="00C331F3" w:rsidRDefault="00A34561" w:rsidP="00AF1CDA">
      <w:pPr>
        <w:rPr>
          <w:lang w:val="en-US"/>
        </w:rPr>
      </w:pPr>
    </w:p>
    <w:sectPr w:rsidR="00A34561" w:rsidRPr="00C331F3" w:rsidSect="005A7370">
      <w:headerReference w:type="default" r:id="rId15"/>
      <w:footerReference w:type="default" r:id="rId16"/>
      <w:pgSz w:w="11906" w:h="16838" w:code="9"/>
      <w:pgMar w:top="1985" w:right="720" w:bottom="1729" w:left="720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F1F3" w14:textId="77777777" w:rsidR="000E6B59" w:rsidRDefault="000E6B59" w:rsidP="00BC1B68">
      <w:r>
        <w:separator/>
      </w:r>
    </w:p>
  </w:endnote>
  <w:endnote w:type="continuationSeparator" w:id="0">
    <w:p w14:paraId="4408D4CB" w14:textId="77777777" w:rsidR="000E6B59" w:rsidRDefault="000E6B59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3505"/>
      <w:gridCol w:w="3499"/>
      <w:gridCol w:w="3462"/>
    </w:tblGrid>
    <w:tr w:rsidR="00AE3FB7" w:rsidRPr="002E025D" w14:paraId="21E1CF48" w14:textId="77777777" w:rsidTr="00811C6C">
      <w:trPr>
        <w:jc w:val="center"/>
      </w:trPr>
      <w:tc>
        <w:tcPr>
          <w:tcW w:w="3600" w:type="dxa"/>
          <w:shd w:val="clear" w:color="auto" w:fill="auto"/>
          <w:vAlign w:val="center"/>
        </w:tcPr>
        <w:p w14:paraId="7334D173" w14:textId="673556D4" w:rsidR="00AE3FB7" w:rsidRPr="002E025D" w:rsidRDefault="008B0D59" w:rsidP="003126BB">
          <w:pPr>
            <w:pStyle w:val="Fuzeile"/>
            <w:rPr>
              <w:rFonts w:ascii="Arial" w:hAnsi="Arial" w:cs="Arial"/>
              <w:lang w:val="en-US"/>
            </w:rPr>
          </w:pPr>
          <w:r w:rsidRPr="002E025D">
            <w:rPr>
              <w:rFonts w:ascii="Arial" w:hAnsi="Arial" w:cs="Arial"/>
              <w:lang w:val="en-US"/>
            </w:rPr>
            <w:t>Regulations of competitions</w:t>
          </w:r>
        </w:p>
      </w:tc>
      <w:tc>
        <w:tcPr>
          <w:tcW w:w="3600" w:type="dxa"/>
          <w:shd w:val="clear" w:color="auto" w:fill="auto"/>
          <w:vAlign w:val="center"/>
        </w:tcPr>
        <w:p w14:paraId="4C5416D9" w14:textId="68936EFC" w:rsidR="00AE3FB7" w:rsidRPr="002E025D" w:rsidRDefault="008B0D59" w:rsidP="003126BB">
          <w:pPr>
            <w:pStyle w:val="Fuzeile"/>
            <w:rPr>
              <w:rFonts w:ascii="Arial" w:hAnsi="Arial" w:cs="Arial"/>
              <w:lang w:val="en-US"/>
            </w:rPr>
          </w:pPr>
          <w:r w:rsidRPr="002E025D">
            <w:rPr>
              <w:rFonts w:ascii="Arial" w:hAnsi="Arial" w:cs="Arial"/>
              <w:lang w:val="en-US"/>
            </w:rPr>
            <w:t>0</w:t>
          </w:r>
          <w:r w:rsidR="0011329B">
            <w:rPr>
              <w:rFonts w:ascii="Arial" w:hAnsi="Arial" w:cs="Arial"/>
              <w:lang w:val="en-US"/>
            </w:rPr>
            <w:t>7</w:t>
          </w:r>
          <w:r w:rsidR="00907CD7" w:rsidRPr="002E025D">
            <w:rPr>
              <w:rFonts w:ascii="Arial" w:hAnsi="Arial" w:cs="Arial"/>
              <w:lang w:val="en-US"/>
            </w:rPr>
            <w:t>.0</w:t>
          </w:r>
          <w:r w:rsidRPr="002E025D">
            <w:rPr>
              <w:rFonts w:ascii="Arial" w:hAnsi="Arial" w:cs="Arial"/>
              <w:lang w:val="en-US"/>
            </w:rPr>
            <w:t>5</w:t>
          </w:r>
          <w:r w:rsidR="00907CD7" w:rsidRPr="002E025D">
            <w:rPr>
              <w:rFonts w:ascii="Arial" w:hAnsi="Arial" w:cs="Arial"/>
              <w:lang w:val="en-US"/>
            </w:rPr>
            <w:t>.2021</w:t>
          </w:r>
        </w:p>
      </w:tc>
      <w:tc>
        <w:tcPr>
          <w:tcW w:w="3600" w:type="dxa"/>
          <w:shd w:val="clear" w:color="auto" w:fill="auto"/>
          <w:vAlign w:val="center"/>
        </w:tcPr>
        <w:p w14:paraId="50FD563A" w14:textId="54CCF0AF" w:rsidR="00AE3FB7" w:rsidRPr="002E025D" w:rsidRDefault="00907CD7" w:rsidP="003126BB">
          <w:pPr>
            <w:pStyle w:val="Fuzeile"/>
            <w:rPr>
              <w:rFonts w:ascii="Arial" w:hAnsi="Arial" w:cs="Arial"/>
              <w:lang w:val="en-US"/>
            </w:rPr>
          </w:pPr>
          <w:r w:rsidRPr="002E025D">
            <w:rPr>
              <w:rFonts w:ascii="Arial" w:hAnsi="Arial" w:cs="Arial"/>
              <w:lang w:val="en-US"/>
            </w:rPr>
            <w:fldChar w:fldCharType="begin"/>
          </w:r>
          <w:r w:rsidRPr="002E025D">
            <w:rPr>
              <w:rFonts w:ascii="Arial" w:hAnsi="Arial" w:cs="Arial"/>
              <w:lang w:val="en-US"/>
            </w:rPr>
            <w:instrText xml:space="preserve"> PAGE   \* MERGEFORMAT </w:instrText>
          </w:r>
          <w:r w:rsidRPr="002E025D">
            <w:rPr>
              <w:rFonts w:ascii="Arial" w:hAnsi="Arial" w:cs="Arial"/>
              <w:lang w:val="en-US"/>
            </w:rPr>
            <w:fldChar w:fldCharType="separate"/>
          </w:r>
          <w:r w:rsidRPr="002E025D">
            <w:rPr>
              <w:rFonts w:ascii="Arial" w:hAnsi="Arial" w:cs="Arial"/>
              <w:lang w:val="en-US"/>
            </w:rPr>
            <w:t>1</w:t>
          </w:r>
          <w:r w:rsidRPr="002E025D">
            <w:rPr>
              <w:rFonts w:ascii="Arial" w:hAnsi="Arial" w:cs="Arial"/>
              <w:lang w:val="en-US"/>
            </w:rPr>
            <w:fldChar w:fldCharType="end"/>
          </w:r>
        </w:p>
      </w:tc>
    </w:tr>
  </w:tbl>
  <w:p w14:paraId="6ED9B952" w14:textId="4CFB4652" w:rsidR="00AE3FB7" w:rsidRDefault="002953A6" w:rsidP="003126BB">
    <w:pPr>
      <w:pStyle w:val="Fuzeile"/>
    </w:pPr>
    <w:r>
      <w:rPr>
        <w:noProof/>
        <w:lang w:bidi="de-DE"/>
      </w:rPr>
      <mc:AlternateContent>
        <mc:Choice Requires="wpg">
          <w:drawing>
            <wp:anchor distT="0" distB="0" distL="114300" distR="114300" simplePos="0" relativeHeight="251641344" behindDoc="1" locked="0" layoutInCell="1" allowOverlap="1" wp14:anchorId="5E49D2DC" wp14:editId="0CB3B1C0">
              <wp:simplePos x="0" y="0"/>
              <wp:positionH relativeFrom="page">
                <wp:posOffset>457200</wp:posOffset>
              </wp:positionH>
              <wp:positionV relativeFrom="page">
                <wp:posOffset>9757058</wp:posOffset>
              </wp:positionV>
              <wp:extent cx="6785610" cy="932695"/>
              <wp:effectExtent l="0" t="0" r="2540" b="1270"/>
              <wp:wrapNone/>
              <wp:docPr id="33" name="Gruppe 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5610" cy="932695"/>
                        <a:chOff x="0" y="228600"/>
                        <a:chExt cx="6785610" cy="932724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0" y="266700"/>
                          <a:ext cx="6784340" cy="8946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hteck"/>
                      <wps:cNvSpPr>
                        <a:spLocks/>
                      </wps:cNvSpPr>
                      <wps:spPr>
                        <a:xfrm>
                          <a:off x="0" y="228600"/>
                          <a:ext cx="6785610" cy="3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5072DA" id="Gruppe 33" o:spid="_x0000_s1026" alt="&quot;&quot;" style="position:absolute;margin-left:36pt;margin-top:768.25pt;width:534.3pt;height:73.45pt;z-index:-251675136;mso-width-percent:1000;mso-position-horizontal-relative:page;mso-position-vertical-relative:page;mso-width-percent:1000;mso-width-relative:margin;mso-height-relative:margin" coordorigin=",2286" coordsize="67856,9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">
              <v:rect id="Rechteck 17" o:spid="_x0000_s1027" style="position:absolute;top:2667;width:67843;height:8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hteck" o:spid="_x0000_s1028" style="position:absolute;top:2286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" fillcolor="#17365d [2415]" stroked="f" strokeweight="1pt">
                <v:stroke miterlimit="4"/>
                <v:textbox inset="3pt,3pt,3pt,3p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CCFE" w14:textId="77777777" w:rsidR="000E6B59" w:rsidRDefault="000E6B59" w:rsidP="00BC1B68">
      <w:r>
        <w:separator/>
      </w:r>
    </w:p>
  </w:footnote>
  <w:footnote w:type="continuationSeparator" w:id="0">
    <w:p w14:paraId="73520B6B" w14:textId="77777777" w:rsidR="000E6B59" w:rsidRDefault="000E6B59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394F" w14:textId="6931820D" w:rsidR="00BC1B68" w:rsidRDefault="000E1573" w:rsidP="00DA16A3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B57121A" wp14:editId="558C9D03">
              <wp:simplePos x="0" y="0"/>
              <wp:positionH relativeFrom="column">
                <wp:posOffset>1066800</wp:posOffset>
              </wp:positionH>
              <wp:positionV relativeFrom="paragraph">
                <wp:posOffset>-206375</wp:posOffset>
              </wp:positionV>
              <wp:extent cx="4655820" cy="1828800"/>
              <wp:effectExtent l="0" t="0" r="0" b="254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58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81F31" w14:textId="0E153318" w:rsidR="000E1573" w:rsidRPr="000E1573" w:rsidRDefault="000E1573" w:rsidP="000E1573">
                          <w:pPr>
                            <w:pStyle w:val="Kopfzeile"/>
                            <w:spacing w:line="240" w:lineRule="auto"/>
                            <w:jc w:val="center"/>
                            <w:rPr>
                              <w:b/>
                              <w:bCs/>
                              <w:noProof/>
                              <w:spacing w:val="0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E1573">
                            <w:rPr>
                              <w:b/>
                              <w:bCs/>
                              <w:noProof/>
                              <w:spacing w:val="0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Novuss Live challenge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57121A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84pt;margin-top:-16.25pt;width:366.6pt;height:2in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" filled="f" stroked="f">
              <v:textbox style="mso-fit-shape-to-text:t">
                <w:txbxContent>
                  <w:p w14:paraId="67D81F31" w14:textId="0E153318" w:rsidR="000E1573" w:rsidRPr="000E1573" w:rsidRDefault="000E1573" w:rsidP="000E1573">
                    <w:pPr>
                      <w:pStyle w:val="Kopfzeile"/>
                      <w:spacing w:line="240" w:lineRule="auto"/>
                      <w:jc w:val="center"/>
                      <w:rPr>
                        <w:b/>
                        <w:bCs/>
                        <w:noProof/>
                        <w:spacing w:val="0"/>
                        <w:sz w:val="72"/>
                        <w:szCs w:val="72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E1573">
                      <w:rPr>
                        <w:b/>
                        <w:bCs/>
                        <w:noProof/>
                        <w:spacing w:val="0"/>
                        <w:sz w:val="72"/>
                        <w:szCs w:val="72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Novuss Live challenge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040" behindDoc="1" locked="0" layoutInCell="1" allowOverlap="1" wp14:anchorId="12C96998" wp14:editId="7DB83FF4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884354" cy="1059180"/>
          <wp:effectExtent l="0" t="0" r="0" b="7620"/>
          <wp:wrapTight wrapText="bothSides">
            <wp:wrapPolygon edited="0">
              <wp:start x="6052" y="0"/>
              <wp:lineTo x="0" y="3108"/>
              <wp:lineTo x="0" y="21367"/>
              <wp:lineTo x="14897" y="21367"/>
              <wp:lineTo x="15362" y="21367"/>
              <wp:lineTo x="20948" y="12820"/>
              <wp:lineTo x="20948" y="4662"/>
              <wp:lineTo x="16759" y="1165"/>
              <wp:lineTo x="13966" y="0"/>
              <wp:lineTo x="6052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54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DA0"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66AB4B66" wp14:editId="374CD41E">
              <wp:simplePos x="0" y="0"/>
              <wp:positionH relativeFrom="column">
                <wp:posOffset>-117764</wp:posOffset>
              </wp:positionH>
              <wp:positionV relativeFrom="paragraph">
                <wp:posOffset>-443288</wp:posOffset>
              </wp:positionV>
              <wp:extent cx="6858000" cy="9774382"/>
              <wp:effectExtent l="0" t="0" r="0" b="0"/>
              <wp:wrapNone/>
              <wp:docPr id="30" name="Gruppe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774382"/>
                        <a:chOff x="-10231" y="-485013"/>
                        <a:chExt cx="6861015" cy="8507095"/>
                      </a:xfrm>
                    </wpg:grpSpPr>
                    <wps:wsp>
                      <wps:cNvPr id="5" name="Rechteck 5"/>
                      <wps:cNvSpPr/>
                      <wps:spPr>
                        <a:xfrm>
                          <a:off x="-10231" y="-485013"/>
                          <a:ext cx="6861015" cy="14720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/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  <a:alpha val="51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hteck"/>
                      <wps:cNvSpPr>
                        <a:spLocks/>
                      </wps:cNvSpPr>
                      <wps:spPr>
                        <a:xfrm>
                          <a:off x="65969" y="1019738"/>
                          <a:ext cx="6784815" cy="700234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2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Rechteck"/>
                      <wps:cNvSpPr>
                        <a:spLocks/>
                      </wps:cNvSpPr>
                      <wps:spPr>
                        <a:xfrm>
                          <a:off x="-10231" y="1019827"/>
                          <a:ext cx="6788627" cy="6938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1F497D">
                              <a:alpha val="30000"/>
                            </a:srgbClr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Rechteck"/>
                      <wps:cNvSpPr>
                        <a:spLocks/>
                      </wps:cNvSpPr>
                      <wps:spPr>
                        <a:xfrm>
                          <a:off x="-10231" y="981711"/>
                          <a:ext cx="6861015" cy="3811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ACB98E" id="Gruppe 30" o:spid="_x0000_s1026" style="position:absolute;margin-left:-9.25pt;margin-top:-34.9pt;width:540pt;height:769.65pt;z-index:-251647488;mso-width-relative:margin;mso-height-relative:margin" coordorigin="-102,-4850" coordsize="68610,8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">
              <v:rect id="Rechteck 5" o:spid="_x0000_s1027" style="position:absolute;left:-102;top:-4850;width:68609;height:14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" fillcolor="#1f497d [3215]" stroked="f" strokeweight="1pt">
                <v:fill color2="#548dd4 [1951]" o:opacity2="33423f" rotate="t" angle="90" focus="100%" type="gradient"/>
              </v:rect>
              <v:rect id="Rechteck" o:spid="_x0000_s1028" style="position:absolute;left:659;top:10197;width:67848;height:70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" fillcolor="#c6d9f1 [671]" stroked="f" strokeweight="1pt">
                <v:fill opacity="13107f"/>
                <v:stroke miterlimit="4"/>
                <v:textbox inset="3pt,3pt,3pt,3pt"/>
              </v:rect>
              <v:rect id="Rechteck" o:spid="_x0000_s1029" style="position:absolute;left:-102;top:10198;width:67885;height:69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" fillcolor="window" strokecolor="#1f497d" strokeweight="1pt">
                <v:stroke opacity="19789f" miterlimit="4"/>
                <v:path arrowok="t"/>
                <v:textbox inset="3pt,3pt,3pt,3pt"/>
              </v:rect>
              <v:rect id="Rechteck" o:spid="_x0000_s1030" style="position:absolute;left:-102;top:9817;width:68609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" fillcolor="#17365d [2415]" stroked="f" strokeweight="1pt">
                <v:stroke miterlimit="4"/>
                <v:textbox inset="3pt,3pt,3pt,3pt"/>
              </v:rect>
            </v:group>
          </w:pict>
        </mc:Fallback>
      </mc:AlternateContent>
    </w:r>
    <w:r w:rsidR="001D3313">
      <w:rPr>
        <w:noProof/>
      </w:rPr>
      <w:drawing>
        <wp:anchor distT="0" distB="0" distL="114300" distR="114300" simplePos="0" relativeHeight="251670016" behindDoc="1" locked="0" layoutInCell="1" allowOverlap="1" wp14:anchorId="6DDEA82D" wp14:editId="1C3DC1C5">
          <wp:simplePos x="0" y="0"/>
          <wp:positionH relativeFrom="column">
            <wp:posOffset>55880</wp:posOffset>
          </wp:positionH>
          <wp:positionV relativeFrom="paragraph">
            <wp:posOffset>-440055</wp:posOffset>
          </wp:positionV>
          <wp:extent cx="1076960" cy="1076960"/>
          <wp:effectExtent l="0" t="0" r="8890" b="8890"/>
          <wp:wrapTight wrapText="bothSides">
            <wp:wrapPolygon edited="0">
              <wp:start x="8788" y="0"/>
              <wp:lineTo x="5731" y="382"/>
              <wp:lineTo x="1146" y="3821"/>
              <wp:lineTo x="382" y="12991"/>
              <wp:lineTo x="3057" y="18340"/>
              <wp:lineTo x="3439" y="18722"/>
              <wp:lineTo x="7642" y="20632"/>
              <wp:lineTo x="8406" y="21396"/>
              <wp:lineTo x="12991" y="21396"/>
              <wp:lineTo x="13755" y="20632"/>
              <wp:lineTo x="17958" y="18722"/>
              <wp:lineTo x="18340" y="18340"/>
              <wp:lineTo x="21396" y="12226"/>
              <wp:lineTo x="20250" y="5731"/>
              <wp:lineTo x="16047" y="1910"/>
              <wp:lineTo x="12991" y="0"/>
              <wp:lineTo x="8788" y="0"/>
            </wp:wrapPolygon>
          </wp:wrapTight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4AB" w:rsidRPr="00DA16A3">
      <w:rPr>
        <w:lang w:bidi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5B"/>
    <w:multiLevelType w:val="hybridMultilevel"/>
    <w:tmpl w:val="68D8A1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4D76"/>
    <w:multiLevelType w:val="hybridMultilevel"/>
    <w:tmpl w:val="CCA457D0"/>
    <w:lvl w:ilvl="0" w:tplc="AC04BDD8">
      <w:numFmt w:val="bullet"/>
      <w:lvlText w:val="-"/>
      <w:lvlJc w:val="left"/>
      <w:pPr>
        <w:ind w:left="1944" w:hanging="360"/>
      </w:pPr>
      <w:rPr>
        <w:rFonts w:ascii="Arial" w:eastAsia="Franklin Gothic Boo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8B83781"/>
    <w:multiLevelType w:val="hybridMultilevel"/>
    <w:tmpl w:val="9462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D42"/>
    <w:multiLevelType w:val="hybridMultilevel"/>
    <w:tmpl w:val="25EC55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B0042"/>
    <w:multiLevelType w:val="hybridMultilevel"/>
    <w:tmpl w:val="2B12A2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22C2"/>
    <w:multiLevelType w:val="hybridMultilevel"/>
    <w:tmpl w:val="B97C4C14"/>
    <w:lvl w:ilvl="0" w:tplc="AC04BDD8">
      <w:numFmt w:val="bullet"/>
      <w:lvlText w:val="-"/>
      <w:lvlJc w:val="left"/>
      <w:pPr>
        <w:ind w:left="1152" w:hanging="360"/>
      </w:pPr>
      <w:rPr>
        <w:rFonts w:ascii="Arial" w:eastAsia="Franklin Gothic Boo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3653C75"/>
    <w:multiLevelType w:val="multilevel"/>
    <w:tmpl w:val="E2EC2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592437"/>
    <w:multiLevelType w:val="hybridMultilevel"/>
    <w:tmpl w:val="019E42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6070E7"/>
    <w:multiLevelType w:val="hybridMultilevel"/>
    <w:tmpl w:val="5ECE7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2295C"/>
    <w:multiLevelType w:val="multilevel"/>
    <w:tmpl w:val="711CD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1A77A0"/>
    <w:multiLevelType w:val="multilevel"/>
    <w:tmpl w:val="E2EC2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006B97"/>
    <w:multiLevelType w:val="hybridMultilevel"/>
    <w:tmpl w:val="53647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B6D2E"/>
    <w:multiLevelType w:val="hybridMultilevel"/>
    <w:tmpl w:val="E676E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F02F1"/>
    <w:multiLevelType w:val="multilevel"/>
    <w:tmpl w:val="E2EC2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13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3"/>
    <w:rsid w:val="00001875"/>
    <w:rsid w:val="00001B2E"/>
    <w:rsid w:val="00011273"/>
    <w:rsid w:val="00014B9D"/>
    <w:rsid w:val="00014E56"/>
    <w:rsid w:val="0001749A"/>
    <w:rsid w:val="00026DD1"/>
    <w:rsid w:val="00031F6C"/>
    <w:rsid w:val="0003268A"/>
    <w:rsid w:val="00032BE2"/>
    <w:rsid w:val="000433D8"/>
    <w:rsid w:val="00043F7F"/>
    <w:rsid w:val="00044949"/>
    <w:rsid w:val="00055354"/>
    <w:rsid w:val="00062D83"/>
    <w:rsid w:val="0007607F"/>
    <w:rsid w:val="0008387E"/>
    <w:rsid w:val="00093875"/>
    <w:rsid w:val="00094735"/>
    <w:rsid w:val="000A04C3"/>
    <w:rsid w:val="000A1F08"/>
    <w:rsid w:val="000A3633"/>
    <w:rsid w:val="000B03EE"/>
    <w:rsid w:val="000C07B2"/>
    <w:rsid w:val="000C75BF"/>
    <w:rsid w:val="000D4BC1"/>
    <w:rsid w:val="000D4DAD"/>
    <w:rsid w:val="000D4DC4"/>
    <w:rsid w:val="000D5FC6"/>
    <w:rsid w:val="000D6EF6"/>
    <w:rsid w:val="000D7A5C"/>
    <w:rsid w:val="000D7FF6"/>
    <w:rsid w:val="000E1573"/>
    <w:rsid w:val="000E32CE"/>
    <w:rsid w:val="000E5EAE"/>
    <w:rsid w:val="000E6B59"/>
    <w:rsid w:val="000F085D"/>
    <w:rsid w:val="000F56E9"/>
    <w:rsid w:val="001034AB"/>
    <w:rsid w:val="00104CC5"/>
    <w:rsid w:val="00107356"/>
    <w:rsid w:val="0011071B"/>
    <w:rsid w:val="00110721"/>
    <w:rsid w:val="00110A73"/>
    <w:rsid w:val="0011329B"/>
    <w:rsid w:val="00114593"/>
    <w:rsid w:val="00115DF3"/>
    <w:rsid w:val="0011661A"/>
    <w:rsid w:val="00125547"/>
    <w:rsid w:val="001257F0"/>
    <w:rsid w:val="00132684"/>
    <w:rsid w:val="00137A82"/>
    <w:rsid w:val="00146882"/>
    <w:rsid w:val="00152903"/>
    <w:rsid w:val="00156822"/>
    <w:rsid w:val="00157BB7"/>
    <w:rsid w:val="001623B1"/>
    <w:rsid w:val="00177E5F"/>
    <w:rsid w:val="00182DF0"/>
    <w:rsid w:val="00185A28"/>
    <w:rsid w:val="00187692"/>
    <w:rsid w:val="001900F0"/>
    <w:rsid w:val="00191E6D"/>
    <w:rsid w:val="00192F0E"/>
    <w:rsid w:val="00197413"/>
    <w:rsid w:val="001A199E"/>
    <w:rsid w:val="001A4D2C"/>
    <w:rsid w:val="001B01E1"/>
    <w:rsid w:val="001B3ADB"/>
    <w:rsid w:val="001B6158"/>
    <w:rsid w:val="001D3313"/>
    <w:rsid w:val="001D5110"/>
    <w:rsid w:val="001E0F23"/>
    <w:rsid w:val="001F49DE"/>
    <w:rsid w:val="0020698E"/>
    <w:rsid w:val="00207C23"/>
    <w:rsid w:val="00211A64"/>
    <w:rsid w:val="00211C73"/>
    <w:rsid w:val="00225704"/>
    <w:rsid w:val="00233DCC"/>
    <w:rsid w:val="00236CF3"/>
    <w:rsid w:val="002432D5"/>
    <w:rsid w:val="002507DC"/>
    <w:rsid w:val="0025130C"/>
    <w:rsid w:val="002520E1"/>
    <w:rsid w:val="00254C01"/>
    <w:rsid w:val="00256391"/>
    <w:rsid w:val="002633EB"/>
    <w:rsid w:val="00265218"/>
    <w:rsid w:val="00266BF0"/>
    <w:rsid w:val="00271CF8"/>
    <w:rsid w:val="00273CF0"/>
    <w:rsid w:val="00275761"/>
    <w:rsid w:val="0027740F"/>
    <w:rsid w:val="00277BA4"/>
    <w:rsid w:val="00293A24"/>
    <w:rsid w:val="002953A6"/>
    <w:rsid w:val="0029797D"/>
    <w:rsid w:val="002A37F2"/>
    <w:rsid w:val="002A6B1D"/>
    <w:rsid w:val="002B1B40"/>
    <w:rsid w:val="002B7C97"/>
    <w:rsid w:val="002C5082"/>
    <w:rsid w:val="002C5D2E"/>
    <w:rsid w:val="002D1276"/>
    <w:rsid w:val="002D3842"/>
    <w:rsid w:val="002E025D"/>
    <w:rsid w:val="002E21DE"/>
    <w:rsid w:val="002F1A57"/>
    <w:rsid w:val="002F294C"/>
    <w:rsid w:val="002F3CB4"/>
    <w:rsid w:val="002F3D06"/>
    <w:rsid w:val="00305A62"/>
    <w:rsid w:val="003108E1"/>
    <w:rsid w:val="00310C8E"/>
    <w:rsid w:val="0031199C"/>
    <w:rsid w:val="003126BB"/>
    <w:rsid w:val="00312BFA"/>
    <w:rsid w:val="00314C4E"/>
    <w:rsid w:val="00320AA1"/>
    <w:rsid w:val="0032475B"/>
    <w:rsid w:val="00330BCE"/>
    <w:rsid w:val="003331FB"/>
    <w:rsid w:val="0033334E"/>
    <w:rsid w:val="00333C67"/>
    <w:rsid w:val="00337C0F"/>
    <w:rsid w:val="00351BDE"/>
    <w:rsid w:val="00354570"/>
    <w:rsid w:val="00362CDF"/>
    <w:rsid w:val="00363295"/>
    <w:rsid w:val="00366F6D"/>
    <w:rsid w:val="003832E8"/>
    <w:rsid w:val="003877C9"/>
    <w:rsid w:val="00396812"/>
    <w:rsid w:val="003A5C1A"/>
    <w:rsid w:val="003A6CB5"/>
    <w:rsid w:val="003C046D"/>
    <w:rsid w:val="003C2F96"/>
    <w:rsid w:val="003C3CCD"/>
    <w:rsid w:val="003D0D91"/>
    <w:rsid w:val="003D49A9"/>
    <w:rsid w:val="003E0129"/>
    <w:rsid w:val="003F0184"/>
    <w:rsid w:val="003F46F3"/>
    <w:rsid w:val="003F62FC"/>
    <w:rsid w:val="00402F1C"/>
    <w:rsid w:val="004158B1"/>
    <w:rsid w:val="004274E9"/>
    <w:rsid w:val="00435B14"/>
    <w:rsid w:val="00435E8C"/>
    <w:rsid w:val="0043600D"/>
    <w:rsid w:val="004457CB"/>
    <w:rsid w:val="00461677"/>
    <w:rsid w:val="00463B35"/>
    <w:rsid w:val="004651C6"/>
    <w:rsid w:val="004732A5"/>
    <w:rsid w:val="00473408"/>
    <w:rsid w:val="00481324"/>
    <w:rsid w:val="00482917"/>
    <w:rsid w:val="00486294"/>
    <w:rsid w:val="004903E2"/>
    <w:rsid w:val="004B1A7A"/>
    <w:rsid w:val="004B2FC9"/>
    <w:rsid w:val="004B3E1B"/>
    <w:rsid w:val="004B5396"/>
    <w:rsid w:val="004C16C8"/>
    <w:rsid w:val="004C2F15"/>
    <w:rsid w:val="004C2F50"/>
    <w:rsid w:val="004D033D"/>
    <w:rsid w:val="004D6D0C"/>
    <w:rsid w:val="004E41CB"/>
    <w:rsid w:val="004F4865"/>
    <w:rsid w:val="00500887"/>
    <w:rsid w:val="005035C9"/>
    <w:rsid w:val="00506FBC"/>
    <w:rsid w:val="0052227F"/>
    <w:rsid w:val="00522FD3"/>
    <w:rsid w:val="00525685"/>
    <w:rsid w:val="005256E2"/>
    <w:rsid w:val="0052757E"/>
    <w:rsid w:val="00531603"/>
    <w:rsid w:val="00531683"/>
    <w:rsid w:val="00532225"/>
    <w:rsid w:val="00532F2C"/>
    <w:rsid w:val="00541E44"/>
    <w:rsid w:val="005423B1"/>
    <w:rsid w:val="0054539E"/>
    <w:rsid w:val="005468EF"/>
    <w:rsid w:val="005561DB"/>
    <w:rsid w:val="00562A2E"/>
    <w:rsid w:val="005648DE"/>
    <w:rsid w:val="005713C9"/>
    <w:rsid w:val="0057172D"/>
    <w:rsid w:val="00577E38"/>
    <w:rsid w:val="0058141B"/>
    <w:rsid w:val="00593D9A"/>
    <w:rsid w:val="005A2B41"/>
    <w:rsid w:val="005A6EC9"/>
    <w:rsid w:val="005A7370"/>
    <w:rsid w:val="005A7929"/>
    <w:rsid w:val="005B223F"/>
    <w:rsid w:val="005B2A68"/>
    <w:rsid w:val="005B3B26"/>
    <w:rsid w:val="005C2CB6"/>
    <w:rsid w:val="005C7882"/>
    <w:rsid w:val="005D124E"/>
    <w:rsid w:val="005D22AD"/>
    <w:rsid w:val="005E2EB7"/>
    <w:rsid w:val="00602C58"/>
    <w:rsid w:val="00603776"/>
    <w:rsid w:val="00604251"/>
    <w:rsid w:val="00604997"/>
    <w:rsid w:val="00604E28"/>
    <w:rsid w:val="00607C66"/>
    <w:rsid w:val="00610DB7"/>
    <w:rsid w:val="0061415D"/>
    <w:rsid w:val="0061529D"/>
    <w:rsid w:val="006218E1"/>
    <w:rsid w:val="00621DCE"/>
    <w:rsid w:val="006234AC"/>
    <w:rsid w:val="00637B5E"/>
    <w:rsid w:val="00641F62"/>
    <w:rsid w:val="00643D9A"/>
    <w:rsid w:val="00644A0F"/>
    <w:rsid w:val="0065229F"/>
    <w:rsid w:val="006617D9"/>
    <w:rsid w:val="00665621"/>
    <w:rsid w:val="0066733A"/>
    <w:rsid w:val="00671B7B"/>
    <w:rsid w:val="00673D18"/>
    <w:rsid w:val="006802DF"/>
    <w:rsid w:val="00684557"/>
    <w:rsid w:val="00690F1D"/>
    <w:rsid w:val="0069230C"/>
    <w:rsid w:val="00697DFA"/>
    <w:rsid w:val="006A23DF"/>
    <w:rsid w:val="006C1C58"/>
    <w:rsid w:val="006C2C44"/>
    <w:rsid w:val="006C3C8D"/>
    <w:rsid w:val="006C5933"/>
    <w:rsid w:val="006C59E9"/>
    <w:rsid w:val="006D1D30"/>
    <w:rsid w:val="006D2A44"/>
    <w:rsid w:val="006E00C6"/>
    <w:rsid w:val="006E1128"/>
    <w:rsid w:val="006E4F77"/>
    <w:rsid w:val="006F3CFF"/>
    <w:rsid w:val="00700531"/>
    <w:rsid w:val="007030B0"/>
    <w:rsid w:val="00703C97"/>
    <w:rsid w:val="00707C43"/>
    <w:rsid w:val="0071089C"/>
    <w:rsid w:val="00713B2F"/>
    <w:rsid w:val="00714401"/>
    <w:rsid w:val="00717621"/>
    <w:rsid w:val="00723582"/>
    <w:rsid w:val="00723724"/>
    <w:rsid w:val="00734163"/>
    <w:rsid w:val="007354B4"/>
    <w:rsid w:val="00741C8E"/>
    <w:rsid w:val="00741FDA"/>
    <w:rsid w:val="007522AA"/>
    <w:rsid w:val="0075383A"/>
    <w:rsid w:val="00755F98"/>
    <w:rsid w:val="00763B57"/>
    <w:rsid w:val="0076579E"/>
    <w:rsid w:val="00766388"/>
    <w:rsid w:val="00780093"/>
    <w:rsid w:val="0078290C"/>
    <w:rsid w:val="0078395A"/>
    <w:rsid w:val="00786B1F"/>
    <w:rsid w:val="00787498"/>
    <w:rsid w:val="0079110C"/>
    <w:rsid w:val="007A002F"/>
    <w:rsid w:val="007B3630"/>
    <w:rsid w:val="007B3CD3"/>
    <w:rsid w:val="007B4328"/>
    <w:rsid w:val="007B52D2"/>
    <w:rsid w:val="007B5D9A"/>
    <w:rsid w:val="007B6DE2"/>
    <w:rsid w:val="007C0097"/>
    <w:rsid w:val="007C0994"/>
    <w:rsid w:val="007C1F7D"/>
    <w:rsid w:val="007C6978"/>
    <w:rsid w:val="007D4902"/>
    <w:rsid w:val="007D6A41"/>
    <w:rsid w:val="007E0F3F"/>
    <w:rsid w:val="007E4D91"/>
    <w:rsid w:val="007F1594"/>
    <w:rsid w:val="007F1DB9"/>
    <w:rsid w:val="0080755D"/>
    <w:rsid w:val="00811C6C"/>
    <w:rsid w:val="00813048"/>
    <w:rsid w:val="00816786"/>
    <w:rsid w:val="0081701C"/>
    <w:rsid w:val="00826881"/>
    <w:rsid w:val="00830037"/>
    <w:rsid w:val="0083254C"/>
    <w:rsid w:val="008349B5"/>
    <w:rsid w:val="00851B1E"/>
    <w:rsid w:val="00851E9C"/>
    <w:rsid w:val="00852776"/>
    <w:rsid w:val="008567D8"/>
    <w:rsid w:val="00857FCE"/>
    <w:rsid w:val="00861E44"/>
    <w:rsid w:val="00870750"/>
    <w:rsid w:val="008738CE"/>
    <w:rsid w:val="008770F9"/>
    <w:rsid w:val="008831FC"/>
    <w:rsid w:val="00885DA0"/>
    <w:rsid w:val="008869A2"/>
    <w:rsid w:val="00892AA0"/>
    <w:rsid w:val="008963C2"/>
    <w:rsid w:val="00896812"/>
    <w:rsid w:val="008A24AF"/>
    <w:rsid w:val="008A63B6"/>
    <w:rsid w:val="008B0D59"/>
    <w:rsid w:val="008C02C9"/>
    <w:rsid w:val="008C2EA7"/>
    <w:rsid w:val="008C6C73"/>
    <w:rsid w:val="008D3EE1"/>
    <w:rsid w:val="008D4FEE"/>
    <w:rsid w:val="008D59D5"/>
    <w:rsid w:val="008D66CF"/>
    <w:rsid w:val="008E2956"/>
    <w:rsid w:val="008E43C4"/>
    <w:rsid w:val="008F0456"/>
    <w:rsid w:val="008F41A3"/>
    <w:rsid w:val="008F5E99"/>
    <w:rsid w:val="008F5FDE"/>
    <w:rsid w:val="008F7BBD"/>
    <w:rsid w:val="00903956"/>
    <w:rsid w:val="00907CD7"/>
    <w:rsid w:val="00911180"/>
    <w:rsid w:val="00913311"/>
    <w:rsid w:val="00914979"/>
    <w:rsid w:val="0092251C"/>
    <w:rsid w:val="00922DDB"/>
    <w:rsid w:val="00927AA2"/>
    <w:rsid w:val="00932C6D"/>
    <w:rsid w:val="00932DAB"/>
    <w:rsid w:val="009367D5"/>
    <w:rsid w:val="00940776"/>
    <w:rsid w:val="00942766"/>
    <w:rsid w:val="00945DBA"/>
    <w:rsid w:val="0094792A"/>
    <w:rsid w:val="00950DA1"/>
    <w:rsid w:val="00952568"/>
    <w:rsid w:val="00952967"/>
    <w:rsid w:val="0095482C"/>
    <w:rsid w:val="00954EE1"/>
    <w:rsid w:val="00956239"/>
    <w:rsid w:val="009632C7"/>
    <w:rsid w:val="00971A29"/>
    <w:rsid w:val="00974B71"/>
    <w:rsid w:val="009A168F"/>
    <w:rsid w:val="009A40B9"/>
    <w:rsid w:val="009B0F85"/>
    <w:rsid w:val="009B56E7"/>
    <w:rsid w:val="009C2B5C"/>
    <w:rsid w:val="009C5D2A"/>
    <w:rsid w:val="009C7AD8"/>
    <w:rsid w:val="009D4649"/>
    <w:rsid w:val="009D7492"/>
    <w:rsid w:val="009E6AC6"/>
    <w:rsid w:val="00A011FD"/>
    <w:rsid w:val="00A04AA9"/>
    <w:rsid w:val="00A11644"/>
    <w:rsid w:val="00A21767"/>
    <w:rsid w:val="00A22D57"/>
    <w:rsid w:val="00A25046"/>
    <w:rsid w:val="00A25E12"/>
    <w:rsid w:val="00A266A9"/>
    <w:rsid w:val="00A32BCA"/>
    <w:rsid w:val="00A3321A"/>
    <w:rsid w:val="00A33824"/>
    <w:rsid w:val="00A339EF"/>
    <w:rsid w:val="00A34561"/>
    <w:rsid w:val="00A34717"/>
    <w:rsid w:val="00A36002"/>
    <w:rsid w:val="00A409B1"/>
    <w:rsid w:val="00A44E7B"/>
    <w:rsid w:val="00A560F8"/>
    <w:rsid w:val="00A6163E"/>
    <w:rsid w:val="00A62711"/>
    <w:rsid w:val="00A70EF1"/>
    <w:rsid w:val="00A765DA"/>
    <w:rsid w:val="00A838D5"/>
    <w:rsid w:val="00A9374E"/>
    <w:rsid w:val="00A93D31"/>
    <w:rsid w:val="00AB3AF1"/>
    <w:rsid w:val="00AC1DA2"/>
    <w:rsid w:val="00AC21BC"/>
    <w:rsid w:val="00AC7198"/>
    <w:rsid w:val="00AD0297"/>
    <w:rsid w:val="00AD1BEA"/>
    <w:rsid w:val="00AD224A"/>
    <w:rsid w:val="00AD3FE7"/>
    <w:rsid w:val="00AE3E87"/>
    <w:rsid w:val="00AE3EC9"/>
    <w:rsid w:val="00AE3FB7"/>
    <w:rsid w:val="00AE675C"/>
    <w:rsid w:val="00AF19BF"/>
    <w:rsid w:val="00AF1CDA"/>
    <w:rsid w:val="00AF2309"/>
    <w:rsid w:val="00AF32AB"/>
    <w:rsid w:val="00AF525B"/>
    <w:rsid w:val="00AF5CFC"/>
    <w:rsid w:val="00B028F4"/>
    <w:rsid w:val="00B03E9E"/>
    <w:rsid w:val="00B122BA"/>
    <w:rsid w:val="00B14D60"/>
    <w:rsid w:val="00B225E8"/>
    <w:rsid w:val="00B24C22"/>
    <w:rsid w:val="00B31141"/>
    <w:rsid w:val="00B37484"/>
    <w:rsid w:val="00B44B63"/>
    <w:rsid w:val="00B80A2F"/>
    <w:rsid w:val="00B91AE0"/>
    <w:rsid w:val="00B944A9"/>
    <w:rsid w:val="00BA1869"/>
    <w:rsid w:val="00BB00CF"/>
    <w:rsid w:val="00BC1B68"/>
    <w:rsid w:val="00BC40B5"/>
    <w:rsid w:val="00BC73AE"/>
    <w:rsid w:val="00BD0C3C"/>
    <w:rsid w:val="00BD50C6"/>
    <w:rsid w:val="00BD5524"/>
    <w:rsid w:val="00BD7260"/>
    <w:rsid w:val="00BE1EB9"/>
    <w:rsid w:val="00BE205A"/>
    <w:rsid w:val="00BE221D"/>
    <w:rsid w:val="00BF0D70"/>
    <w:rsid w:val="00BF5A49"/>
    <w:rsid w:val="00BF5AC1"/>
    <w:rsid w:val="00BF7712"/>
    <w:rsid w:val="00C05999"/>
    <w:rsid w:val="00C12265"/>
    <w:rsid w:val="00C14605"/>
    <w:rsid w:val="00C14F77"/>
    <w:rsid w:val="00C241EB"/>
    <w:rsid w:val="00C30837"/>
    <w:rsid w:val="00C331F3"/>
    <w:rsid w:val="00C33360"/>
    <w:rsid w:val="00C34042"/>
    <w:rsid w:val="00C36B42"/>
    <w:rsid w:val="00C36CB4"/>
    <w:rsid w:val="00C41E88"/>
    <w:rsid w:val="00C45C61"/>
    <w:rsid w:val="00C50E6D"/>
    <w:rsid w:val="00C516B5"/>
    <w:rsid w:val="00C54757"/>
    <w:rsid w:val="00C57CDC"/>
    <w:rsid w:val="00C600EB"/>
    <w:rsid w:val="00C70333"/>
    <w:rsid w:val="00C72E55"/>
    <w:rsid w:val="00C74519"/>
    <w:rsid w:val="00C753CB"/>
    <w:rsid w:val="00C76162"/>
    <w:rsid w:val="00C7677F"/>
    <w:rsid w:val="00C825C7"/>
    <w:rsid w:val="00C82FE2"/>
    <w:rsid w:val="00C94B37"/>
    <w:rsid w:val="00C9788F"/>
    <w:rsid w:val="00CB4201"/>
    <w:rsid w:val="00CB583E"/>
    <w:rsid w:val="00CC19B3"/>
    <w:rsid w:val="00CC561F"/>
    <w:rsid w:val="00CD0504"/>
    <w:rsid w:val="00CE0078"/>
    <w:rsid w:val="00CE02E2"/>
    <w:rsid w:val="00CE2BB9"/>
    <w:rsid w:val="00CF02DC"/>
    <w:rsid w:val="00CF6100"/>
    <w:rsid w:val="00D03292"/>
    <w:rsid w:val="00D07F68"/>
    <w:rsid w:val="00D1240C"/>
    <w:rsid w:val="00D16C07"/>
    <w:rsid w:val="00D20D58"/>
    <w:rsid w:val="00D22C0B"/>
    <w:rsid w:val="00D312AB"/>
    <w:rsid w:val="00D33E98"/>
    <w:rsid w:val="00D405DB"/>
    <w:rsid w:val="00D4436A"/>
    <w:rsid w:val="00D50014"/>
    <w:rsid w:val="00D53595"/>
    <w:rsid w:val="00D61343"/>
    <w:rsid w:val="00D70403"/>
    <w:rsid w:val="00D719AC"/>
    <w:rsid w:val="00D85348"/>
    <w:rsid w:val="00D90333"/>
    <w:rsid w:val="00D9656F"/>
    <w:rsid w:val="00DA16A3"/>
    <w:rsid w:val="00DA1A3C"/>
    <w:rsid w:val="00DA2179"/>
    <w:rsid w:val="00DA307C"/>
    <w:rsid w:val="00DA7088"/>
    <w:rsid w:val="00DD37DE"/>
    <w:rsid w:val="00DD5C0C"/>
    <w:rsid w:val="00DD7668"/>
    <w:rsid w:val="00DE4A7A"/>
    <w:rsid w:val="00DE5BE9"/>
    <w:rsid w:val="00DE5FDB"/>
    <w:rsid w:val="00DE7F0B"/>
    <w:rsid w:val="00DF2126"/>
    <w:rsid w:val="00DF41FF"/>
    <w:rsid w:val="00E141F4"/>
    <w:rsid w:val="00E15372"/>
    <w:rsid w:val="00E21780"/>
    <w:rsid w:val="00E239A6"/>
    <w:rsid w:val="00E25E64"/>
    <w:rsid w:val="00E27A46"/>
    <w:rsid w:val="00E415A5"/>
    <w:rsid w:val="00E476FF"/>
    <w:rsid w:val="00E500F6"/>
    <w:rsid w:val="00E5086E"/>
    <w:rsid w:val="00E53AFF"/>
    <w:rsid w:val="00E542A1"/>
    <w:rsid w:val="00E642C2"/>
    <w:rsid w:val="00E64573"/>
    <w:rsid w:val="00E82495"/>
    <w:rsid w:val="00E8306B"/>
    <w:rsid w:val="00E91885"/>
    <w:rsid w:val="00E93552"/>
    <w:rsid w:val="00E95AFE"/>
    <w:rsid w:val="00EA06F2"/>
    <w:rsid w:val="00EA1C7C"/>
    <w:rsid w:val="00EB543C"/>
    <w:rsid w:val="00EB6F40"/>
    <w:rsid w:val="00EC69F0"/>
    <w:rsid w:val="00EC78B7"/>
    <w:rsid w:val="00ED675F"/>
    <w:rsid w:val="00EE3345"/>
    <w:rsid w:val="00EE7BC3"/>
    <w:rsid w:val="00EF3E98"/>
    <w:rsid w:val="00F10AAB"/>
    <w:rsid w:val="00F1107C"/>
    <w:rsid w:val="00F1419F"/>
    <w:rsid w:val="00F1748B"/>
    <w:rsid w:val="00F25994"/>
    <w:rsid w:val="00F25B77"/>
    <w:rsid w:val="00F27B67"/>
    <w:rsid w:val="00F338C2"/>
    <w:rsid w:val="00F347E4"/>
    <w:rsid w:val="00F3534F"/>
    <w:rsid w:val="00F46F7F"/>
    <w:rsid w:val="00F47027"/>
    <w:rsid w:val="00F60997"/>
    <w:rsid w:val="00F6150D"/>
    <w:rsid w:val="00F749F8"/>
    <w:rsid w:val="00F804F2"/>
    <w:rsid w:val="00F84FDD"/>
    <w:rsid w:val="00F851CE"/>
    <w:rsid w:val="00F954D4"/>
    <w:rsid w:val="00F9650A"/>
    <w:rsid w:val="00FA13FD"/>
    <w:rsid w:val="00FA4062"/>
    <w:rsid w:val="00FA590C"/>
    <w:rsid w:val="00FA7EFA"/>
    <w:rsid w:val="00FC0271"/>
    <w:rsid w:val="00FC68BF"/>
    <w:rsid w:val="00FD02F9"/>
    <w:rsid w:val="00FD20A3"/>
    <w:rsid w:val="00FE3517"/>
    <w:rsid w:val="00FE68F1"/>
    <w:rsid w:val="00FF3813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2A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18"/>
        <w:szCs w:val="18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3956"/>
    <w:rPr>
      <w:spacing w:val="-4"/>
      <w:sz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3956"/>
    <w:pPr>
      <w:keepNext/>
      <w:keepLines/>
      <w:spacing w:line="240" w:lineRule="auto"/>
      <w:outlineLvl w:val="0"/>
    </w:pPr>
    <w:rPr>
      <w:rFonts w:eastAsiaTheme="majorEastAsia" w:cstheme="majorBidi"/>
      <w:b/>
      <w:spacing w:val="0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3600D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1F497D" w:themeColor="text2"/>
      <w:spacing w:val="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3600D"/>
    <w:pPr>
      <w:keepNext/>
      <w:keepLines/>
      <w:spacing w:after="120" w:line="240" w:lineRule="auto"/>
      <w:jc w:val="center"/>
      <w:outlineLvl w:val="2"/>
    </w:pPr>
    <w:rPr>
      <w:rFonts w:eastAsiaTheme="majorEastAsia" w:cstheme="majorBidi"/>
      <w:b/>
      <w:color w:val="1F497D" w:themeColor="text2"/>
      <w:spacing w:val="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3600D"/>
    <w:pPr>
      <w:keepNext/>
      <w:keepLines/>
      <w:spacing w:line="240" w:lineRule="auto"/>
      <w:jc w:val="center"/>
      <w:outlineLvl w:val="3"/>
    </w:pPr>
    <w:rPr>
      <w:rFonts w:eastAsiaTheme="majorEastAsia" w:cstheme="majorBidi"/>
      <w:iCs/>
      <w:color w:val="1F497D" w:themeColor="text2"/>
      <w:spacing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C3CCD"/>
    <w:pPr>
      <w:keepNext/>
      <w:keepLines/>
      <w:spacing w:after="240" w:line="240" w:lineRule="auto"/>
      <w:outlineLvl w:val="4"/>
    </w:pPr>
    <w:rPr>
      <w:rFonts w:eastAsiaTheme="majorEastAsia" w:cstheme="majorBidi"/>
      <w:b/>
      <w:spacing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A4062"/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A406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3600D"/>
    <w:pPr>
      <w:jc w:val="center"/>
    </w:pPr>
    <w:rPr>
      <w:color w:val="1F497D" w:themeColor="text2"/>
      <w:spacing w:val="0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43600D"/>
    <w:rPr>
      <w:color w:val="1F497D" w:themeColor="text2"/>
      <w:sz w:val="20"/>
    </w:rPr>
  </w:style>
  <w:style w:type="table" w:styleId="Tabellenraster">
    <w:name w:val="Table Grid"/>
    <w:basedOn w:val="NormaleTabelle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C14F77"/>
    <w:pPr>
      <w:ind w:left="720" w:right="72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elZchn">
    <w:name w:val="Titel Zchn"/>
    <w:link w:val="Titel"/>
    <w:rsid w:val="00C14F77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StandardWeb">
    <w:name w:val="Normal (Web)"/>
    <w:basedOn w:val="Standard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03956"/>
    <w:rPr>
      <w:rFonts w:eastAsiaTheme="majorEastAsia" w:cstheme="majorBidi"/>
      <w:b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600D"/>
    <w:rPr>
      <w:rFonts w:eastAsiaTheme="majorEastAsia" w:cstheme="majorBidi"/>
      <w:b/>
      <w:color w:val="1F497D" w:themeColor="text2"/>
      <w:sz w:val="24"/>
      <w:szCs w:val="26"/>
    </w:rPr>
  </w:style>
  <w:style w:type="character" w:styleId="Platzhaltertext">
    <w:name w:val="Placeholder Text"/>
    <w:uiPriority w:val="99"/>
    <w:semiHidden/>
    <w:rsid w:val="00E53AFF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600D"/>
    <w:rPr>
      <w:rFonts w:eastAsiaTheme="majorEastAsia" w:cstheme="majorBidi"/>
      <w:b/>
      <w:color w:val="1F497D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3600D"/>
    <w:rPr>
      <w:rFonts w:eastAsiaTheme="majorEastAsia" w:cstheme="majorBidi"/>
      <w:iCs/>
      <w:color w:val="1F497D" w:themeColor="text2"/>
    </w:rPr>
  </w:style>
  <w:style w:type="paragraph" w:styleId="Listenabsatz">
    <w:name w:val="List Paragraph"/>
    <w:basedOn w:val="Standard"/>
    <w:uiPriority w:val="34"/>
    <w:semiHidden/>
    <w:qFormat/>
    <w:rsid w:val="00486294"/>
    <w:pPr>
      <w:ind w:left="720"/>
      <w:contextualSpacing/>
    </w:pPr>
  </w:style>
  <w:style w:type="paragraph" w:customStyle="1" w:styleId="Textzentriert">
    <w:name w:val="Text (zentriert)"/>
    <w:basedOn w:val="Standard"/>
    <w:semiHidden/>
    <w:unhideWhenUsed/>
    <w:rsid w:val="00177E5F"/>
    <w:pPr>
      <w:spacing w:after="120"/>
      <w:jc w:val="center"/>
    </w:pPr>
    <w:rPr>
      <w:rFonts w:eastAsia="Times New Roman"/>
      <w:szCs w:val="20"/>
    </w:rPr>
  </w:style>
  <w:style w:type="paragraph" w:customStyle="1" w:styleId="TextinFettdruckzentriert">
    <w:name w:val="Text in Fettdruck (zentriert)"/>
    <w:basedOn w:val="Standard"/>
    <w:semiHidden/>
    <w:unhideWhenUsed/>
    <w:rsid w:val="00177E5F"/>
    <w:pPr>
      <w:spacing w:after="240"/>
      <w:jc w:val="center"/>
    </w:pPr>
    <w:rPr>
      <w:rFonts w:eastAsia="Times New Roman"/>
      <w:b/>
      <w:szCs w:val="20"/>
    </w:rPr>
  </w:style>
  <w:style w:type="paragraph" w:customStyle="1" w:styleId="BlauerTextzentriert">
    <w:name w:val="Blauer Text (zentriert)"/>
    <w:basedOn w:val="Standard"/>
    <w:semiHidden/>
    <w:unhideWhenUsed/>
    <w:qFormat/>
    <w:rsid w:val="00177E5F"/>
    <w:pPr>
      <w:spacing w:after="120"/>
      <w:jc w:val="center"/>
    </w:pPr>
    <w:rPr>
      <w:b/>
      <w:color w:val="1F497D" w:themeColor="text2"/>
    </w:rPr>
  </w:style>
  <w:style w:type="paragraph" w:customStyle="1" w:styleId="KleinerTextblau">
    <w:name w:val="Kleiner Text blau"/>
    <w:basedOn w:val="Standard"/>
    <w:uiPriority w:val="8"/>
    <w:semiHidden/>
    <w:unhideWhenUsed/>
    <w:rsid w:val="00177E5F"/>
    <w:pPr>
      <w:jc w:val="center"/>
    </w:pPr>
    <w:rPr>
      <w:rFonts w:eastAsia="Times New Roman"/>
      <w:color w:val="1F497D" w:themeColor="text2"/>
      <w:szCs w:val="20"/>
    </w:rPr>
  </w:style>
  <w:style w:type="paragraph" w:customStyle="1" w:styleId="KleinerTextzentriert">
    <w:name w:val="Kleiner Text (zentriert)"/>
    <w:basedOn w:val="Standard"/>
    <w:semiHidden/>
    <w:unhideWhenUsed/>
    <w:rsid w:val="00177E5F"/>
    <w:pPr>
      <w:jc w:val="center"/>
    </w:pPr>
    <w:rPr>
      <w:rFonts w:eastAsia="Times New Roman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C3CCD"/>
    <w:rPr>
      <w:rFonts w:eastAsiaTheme="majorEastAsia" w:cstheme="majorBidi"/>
      <w:b/>
      <w:sz w:val="24"/>
    </w:rPr>
  </w:style>
  <w:style w:type="character" w:customStyle="1" w:styleId="Fettdruck">
    <w:name w:val="Fettdruck"/>
    <w:basedOn w:val="Absatz-Standardschriftart"/>
    <w:uiPriority w:val="1"/>
    <w:semiHidden/>
    <w:unhideWhenUsed/>
    <w:qFormat/>
    <w:rsid w:val="001900F0"/>
    <w:rPr>
      <w:b/>
    </w:rPr>
  </w:style>
  <w:style w:type="paragraph" w:customStyle="1" w:styleId="KleinerTextkomprimiert">
    <w:name w:val="Kleiner Text (komprimiert)"/>
    <w:basedOn w:val="Standard"/>
    <w:semiHidden/>
    <w:unhideWhenUsed/>
    <w:rsid w:val="00C14F77"/>
  </w:style>
  <w:style w:type="paragraph" w:customStyle="1" w:styleId="TextinFettdruckzentriert0">
    <w:name w:val="Text in Fettdruck + zentriert"/>
    <w:basedOn w:val="Standard"/>
    <w:semiHidden/>
    <w:rsid w:val="00C14F77"/>
    <w:pPr>
      <w:jc w:val="center"/>
    </w:pPr>
    <w:rPr>
      <w:rFonts w:eastAsia="Times New Roman"/>
      <w:szCs w:val="20"/>
    </w:rPr>
  </w:style>
  <w:style w:type="character" w:styleId="Fett">
    <w:name w:val="Strong"/>
    <w:basedOn w:val="Absatz-Standardschriftart"/>
    <w:uiPriority w:val="22"/>
    <w:qFormat/>
    <w:rsid w:val="007B432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2C2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2C2"/>
    <w:rPr>
      <w:rFonts w:ascii="Segoe UI" w:hAnsi="Segoe UI" w:cs="Segoe UI"/>
      <w:spacing w:val="-4"/>
    </w:rPr>
  </w:style>
  <w:style w:type="character" w:styleId="Hyperlink">
    <w:name w:val="Hyperlink"/>
    <w:basedOn w:val="Absatz-Standardschriftart"/>
    <w:uiPriority w:val="99"/>
    <w:unhideWhenUsed/>
    <w:rsid w:val="00851B1E"/>
    <w:rPr>
      <w:color w:val="0096D2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1B1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50014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vuss-sport.org/%d0%bd%d0%be%d0%b2%d1%83%d1%81-%d0%bd%d0%b0-vii-%d0%b2%d1%81%d0%b5%d0%bc%d0%b8%d1%80%d0%bd%d1%8b%d1%85-%d0%b8%d0%b3%d1%80%d0%b0%d1%85-tafisa-%d1%81%d0%bf%d0%be%d1%80%d1%82-%d0%b4%d0%bb%d1%8f-%d0%b2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eglek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eglek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egl00k\AppData\Roaming\Microsoft\Templates\Mitarbeiterbewertung%20und%20Lohn&#252;berpr&#252;fung%20f&#252;r%20Kleinunterneh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C2E85AF2B641C3A1F68F5F5083A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D15E2-A8B5-4474-90A2-A221582E31AE}"/>
      </w:docPartPr>
      <w:docPartBody>
        <w:p w:rsidR="003F4C33" w:rsidRDefault="00395375" w:rsidP="00395375">
          <w:pPr>
            <w:pStyle w:val="18C2E85AF2B641C3A1F68F5F5083AF65"/>
          </w:pPr>
          <w:r w:rsidRPr="008861D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75"/>
    <w:rsid w:val="000149CB"/>
    <w:rsid w:val="000D5809"/>
    <w:rsid w:val="000F54A4"/>
    <w:rsid w:val="00155C72"/>
    <w:rsid w:val="001F298B"/>
    <w:rsid w:val="00395375"/>
    <w:rsid w:val="003F4C33"/>
    <w:rsid w:val="0051024E"/>
    <w:rsid w:val="0069082F"/>
    <w:rsid w:val="00692A94"/>
    <w:rsid w:val="009D2ABC"/>
    <w:rsid w:val="00B9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F4C33"/>
    <w:rPr>
      <w:b/>
      <w:bCs/>
    </w:rPr>
  </w:style>
  <w:style w:type="character" w:styleId="Platzhaltertext">
    <w:name w:val="Placeholder Text"/>
    <w:uiPriority w:val="99"/>
    <w:semiHidden/>
    <w:rsid w:val="000149CB"/>
    <w:rPr>
      <w:color w:val="808080"/>
    </w:rPr>
  </w:style>
  <w:style w:type="paragraph" w:customStyle="1" w:styleId="18C2E85AF2B641C3A1F68F5F5083AF65">
    <w:name w:val="18C2E85AF2B641C3A1F68F5F5083AF65"/>
    <w:rsid w:val="00395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D1C24-DA24-436F-B784-4B71C16D1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71B24-AD5D-4C66-AAF8-0F0BF678B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733CE-705E-4FB7-9FBB-068CE4EDD62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E35A399-EE19-4AE2-BA87-6FF8C3ED4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Mitarbeiterbewertung und Lohnüberprüfung für Kleinunternehmen.dotx</Template>
  <TotalTime>0</TotalTime>
  <Pages>3</Pages>
  <Words>520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Nouss4everyone</vt:lpstr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Nouss4everyone</dc:title>
  <dc:subject/>
  <dc:creator/>
  <cp:keywords/>
  <dc:description/>
  <cp:lastModifiedBy/>
  <cp:revision>1</cp:revision>
  <dcterms:created xsi:type="dcterms:W3CDTF">2021-03-08T13:50:00Z</dcterms:created>
  <dcterms:modified xsi:type="dcterms:W3CDTF">2021-05-08T19:36:00Z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2021-03-08T14:37:16Z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cebf57da-34d0-44c7-a0cc-5b5ef4bd6a60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